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18" w:rsidRPr="00D43E66" w:rsidRDefault="00890FAA" w:rsidP="00A802E6">
      <w:pPr>
        <w:jc w:val="center"/>
        <w:rPr>
          <w:b/>
          <w:sz w:val="40"/>
          <w:szCs w:val="40"/>
          <w:u w:val="single"/>
        </w:rPr>
      </w:pPr>
      <w:r w:rsidRPr="00D43E66">
        <w:rPr>
          <w:b/>
          <w:sz w:val="40"/>
          <w:szCs w:val="40"/>
          <w:u w:val="single"/>
        </w:rPr>
        <w:t>Glasgow Resources</w:t>
      </w:r>
    </w:p>
    <w:p w:rsidR="00D43E66" w:rsidRDefault="00D43E66">
      <w:pPr>
        <w:rPr>
          <w:b/>
          <w:u w:val="single"/>
        </w:rPr>
      </w:pPr>
    </w:p>
    <w:p w:rsidR="000F5DBB" w:rsidRDefault="000F5DBB">
      <w:pPr>
        <w:rPr>
          <w:b/>
          <w:sz w:val="32"/>
          <w:szCs w:val="32"/>
          <w:u w:val="single"/>
        </w:rPr>
      </w:pPr>
      <w:r w:rsidRPr="00D43E66">
        <w:rPr>
          <w:b/>
          <w:sz w:val="32"/>
          <w:szCs w:val="32"/>
          <w:u w:val="single"/>
        </w:rPr>
        <w:t>Citywide:</w:t>
      </w:r>
    </w:p>
    <w:p w:rsidR="00671937" w:rsidRDefault="00671937" w:rsidP="00671937">
      <w:pPr>
        <w:rPr>
          <w:b/>
          <w:sz w:val="32"/>
          <w:szCs w:val="32"/>
          <w:u w:val="single"/>
        </w:rPr>
      </w:pPr>
    </w:p>
    <w:p w:rsidR="00671937" w:rsidRDefault="00671937" w:rsidP="00671937">
      <w:r>
        <w:t xml:space="preserve">For families entitles to free school meals/clothing grant. Famileis can receive </w:t>
      </w:r>
      <w:r>
        <w:t>Farmfood vouchers - £20.00 per child in a family who is eligible</w:t>
      </w:r>
      <w:r>
        <w:t xml:space="preserve">. These are being sent out this week and </w:t>
      </w:r>
      <w:r>
        <w:t>can be used in any Farmfoods – this will be a pre-paid card which has a serial number on it, so please if you are speaking to service users remind them that the card is  matched to the service user address and the cards will be topped up on 13/04/2020, 27/04/2020, 11/05/2020, 25/05/2020 and 09/06/2020.</w:t>
      </w:r>
    </w:p>
    <w:p w:rsidR="00890FAA" w:rsidRPr="00626FE2" w:rsidRDefault="006F249E">
      <w:pPr>
        <w:rPr>
          <w:b/>
        </w:rPr>
      </w:pPr>
      <w:r w:rsidRPr="00626FE2">
        <w:rPr>
          <w:b/>
        </w:rPr>
        <w:t>Glasgow M</w:t>
      </w:r>
      <w:r w:rsidR="004D5733" w:rsidRPr="00626FE2">
        <w:rPr>
          <w:b/>
        </w:rPr>
        <w:t xml:space="preserve">utual </w:t>
      </w:r>
      <w:r w:rsidRPr="00626FE2">
        <w:rPr>
          <w:b/>
        </w:rPr>
        <w:t>A</w:t>
      </w:r>
      <w:r w:rsidR="004D5733" w:rsidRPr="00626FE2">
        <w:rPr>
          <w:b/>
        </w:rPr>
        <w:t>id:</w:t>
      </w:r>
    </w:p>
    <w:p w:rsidR="004D5733" w:rsidRDefault="004D5733">
      <w:r>
        <w:t xml:space="preserve">What is it: organisation looking to match up those who require help with volunteers who can provide it. </w:t>
      </w:r>
    </w:p>
    <w:p w:rsidR="004D5733" w:rsidRDefault="004D5733">
      <w:r>
        <w:t xml:space="preserve">How to access it: </w:t>
      </w:r>
      <w:hyperlink r:id="rId8" w:history="1">
        <w:r>
          <w:rPr>
            <w:rStyle w:val="Hyperlink"/>
          </w:rPr>
          <w:t>https://actionnetwork.org/forms/do-you-need-support-during-self-isolation?fbclid=IwAR2P1xSuJIS7QokIS1I7hnDDHkIx4Uu6k5p13a6RbpsV3xt9ddJJnje2Jiw</w:t>
        </w:r>
      </w:hyperlink>
    </w:p>
    <w:p w:rsidR="006F249E" w:rsidRDefault="006F249E">
      <w:r>
        <w:t>Fairly straightforward looking form to fill in for asking people t</w:t>
      </w:r>
      <w:r w:rsidR="00D37670">
        <w:t>o fill out what help they need (</w:t>
      </w:r>
      <w:r>
        <w:t xml:space="preserve">picking up medications, shopping etc) to then match them up with volunteers. </w:t>
      </w:r>
    </w:p>
    <w:p w:rsidR="006F249E" w:rsidRDefault="006F249E">
      <w:pPr>
        <w:rPr>
          <w:rFonts w:ascii="Open Sans" w:hAnsi="Open Sans"/>
          <w:color w:val="434343"/>
          <w:lang w:val="en-US"/>
        </w:rPr>
      </w:pPr>
      <w:r>
        <w:t xml:space="preserve">If unable to fill out the form, can be contacted on </w:t>
      </w:r>
      <w:r>
        <w:rPr>
          <w:rFonts w:ascii="Open Sans" w:hAnsi="Open Sans"/>
          <w:color w:val="434343"/>
          <w:lang w:val="en-US"/>
        </w:rPr>
        <w:t xml:space="preserve">0141 280 7025 but they would prefer referrals to be completed online where possible. </w:t>
      </w:r>
    </w:p>
    <w:p w:rsidR="003A6CB0" w:rsidRDefault="003A6CB0">
      <w:pPr>
        <w:rPr>
          <w:rFonts w:ascii="Open Sans" w:hAnsi="Open Sans"/>
          <w:color w:val="434343"/>
          <w:lang w:val="en-US"/>
        </w:rPr>
      </w:pPr>
    </w:p>
    <w:p w:rsidR="000F5DBB" w:rsidRPr="00626FE2" w:rsidRDefault="000F5DBB" w:rsidP="000F5DBB">
      <w:pPr>
        <w:rPr>
          <w:b/>
        </w:rPr>
      </w:pPr>
      <w:r w:rsidRPr="00626FE2">
        <w:rPr>
          <w:b/>
        </w:rPr>
        <w:t>Glasgow Central Mosque:</w:t>
      </w:r>
    </w:p>
    <w:p w:rsidR="000F5DBB" w:rsidRDefault="000F5DBB" w:rsidP="000F5DBB">
      <w:r>
        <w:t xml:space="preserve">What they are offering: support for the elderly and vulnerable with shopping, medication pick ups etc. Supporting elderly people living alone with hot meals and food parcels. </w:t>
      </w:r>
    </w:p>
    <w:p w:rsidR="000F5DBB" w:rsidRDefault="000F5DBB" w:rsidP="000F5DBB">
      <w:r>
        <w:t>Contact: 0141 429 3132</w:t>
      </w:r>
    </w:p>
    <w:p w:rsidR="000F5DBB" w:rsidRDefault="000F5DBB" w:rsidP="000F5DBB"/>
    <w:p w:rsidR="000F5DBB" w:rsidRPr="00626FE2" w:rsidRDefault="000F5DBB" w:rsidP="000F5DBB">
      <w:pPr>
        <w:rPr>
          <w:b/>
        </w:rPr>
      </w:pPr>
      <w:r w:rsidRPr="00626FE2">
        <w:rPr>
          <w:b/>
        </w:rPr>
        <w:t>The Food Train</w:t>
      </w:r>
    </w:p>
    <w:p w:rsidR="000F5DBB" w:rsidRDefault="000F5DBB" w:rsidP="000F5DBB">
      <w:r>
        <w:t>What they do: provide food packages and support for elderly people.</w:t>
      </w:r>
    </w:p>
    <w:p w:rsidR="000F5DBB" w:rsidRDefault="000F5DBB" w:rsidP="000F5DBB">
      <w:pPr>
        <w:rPr>
          <w:color w:val="47130A"/>
        </w:rPr>
      </w:pPr>
      <w:r>
        <w:t xml:space="preserve">Contact: </w:t>
      </w:r>
      <w:r>
        <w:rPr>
          <w:color w:val="47130A"/>
        </w:rPr>
        <w:t xml:space="preserve">Tel: </w:t>
      </w:r>
      <w:r w:rsidRPr="00D43E66">
        <w:rPr>
          <w:rStyle w:val="Hyperlink"/>
        </w:rPr>
        <w:t>0141 423 1722</w:t>
      </w:r>
      <w:r>
        <w:rPr>
          <w:color w:val="47130A"/>
        </w:rPr>
        <w:br/>
        <w:t xml:space="preserve">Email: </w:t>
      </w:r>
      <w:hyperlink r:id="rId9" w:history="1">
        <w:r>
          <w:rPr>
            <w:rStyle w:val="Hyperlink"/>
          </w:rPr>
          <w:t>glasgow@thefoodtrain.co.uk</w:t>
        </w:r>
      </w:hyperlink>
      <w:r>
        <w:rPr>
          <w:color w:val="47130A"/>
        </w:rPr>
        <w:t xml:space="preserve">  </w:t>
      </w:r>
    </w:p>
    <w:p w:rsidR="000F5DBB" w:rsidRDefault="000F5DBB" w:rsidP="000F5DBB"/>
    <w:p w:rsidR="00D64BB1" w:rsidRPr="00D64BB1" w:rsidRDefault="00D64BB1" w:rsidP="000F5DBB">
      <w:pPr>
        <w:rPr>
          <w:b/>
        </w:rPr>
      </w:pPr>
      <w:r w:rsidRPr="00D64BB1">
        <w:rPr>
          <w:b/>
        </w:rPr>
        <w:t>PEEK:</w:t>
      </w:r>
    </w:p>
    <w:p w:rsidR="000F5DBB" w:rsidRPr="00D43E66" w:rsidRDefault="00D64BB1">
      <w:pPr>
        <w:rPr>
          <w:color w:val="434343"/>
          <w:lang w:val="en-US"/>
        </w:rPr>
      </w:pPr>
      <w:r w:rsidRPr="00D43E66">
        <w:rPr>
          <w:color w:val="434343"/>
          <w:lang w:val="en-US"/>
        </w:rPr>
        <w:t xml:space="preserve">What they are offering: They will be out and about in Glasgow with their PEEK- A- CHEW truck(s) delivering breakfasts, lunches and dinners to vulnerable children, young people and families. They also have tips about keeping children amused, and coronavirus information in different languages available. </w:t>
      </w:r>
    </w:p>
    <w:p w:rsidR="006F249E" w:rsidRPr="00D43E66" w:rsidRDefault="00D64BB1">
      <w:pPr>
        <w:rPr>
          <w:color w:val="434343"/>
          <w:lang w:val="en-US"/>
        </w:rPr>
      </w:pPr>
      <w:r w:rsidRPr="00D43E66">
        <w:rPr>
          <w:color w:val="434343"/>
          <w:lang w:val="en-US"/>
        </w:rPr>
        <w:lastRenderedPageBreak/>
        <w:t xml:space="preserve">Contact: no further details about when and where they will be delivering, but their twitter page appears to have regular updates. Search for “PEEK Possibilities for Each and Every Kid” on twitter. </w:t>
      </w:r>
    </w:p>
    <w:p w:rsidR="00671937" w:rsidRDefault="00671937" w:rsidP="00671937"/>
    <w:p w:rsidR="00671937" w:rsidRPr="00671937" w:rsidRDefault="00671937" w:rsidP="00671937">
      <w:pPr>
        <w:rPr>
          <w:b/>
        </w:rPr>
      </w:pPr>
      <w:r w:rsidRPr="00671937">
        <w:rPr>
          <w:b/>
        </w:rPr>
        <w:t>Whocares Scotland</w:t>
      </w:r>
    </w:p>
    <w:p w:rsidR="00671937" w:rsidRDefault="00671937" w:rsidP="00671937">
      <w:r>
        <w:t xml:space="preserve"> information on Twitter 23/03/2020 – Care experienced and worried about the Coronavirus and need someone to talk to?  Email </w:t>
      </w:r>
      <w:hyperlink r:id="rId10" w:history="1">
        <w:r>
          <w:rPr>
            <w:rStyle w:val="Hyperlink"/>
          </w:rPr>
          <w:t>help@whocaresscotland.org</w:t>
        </w:r>
      </w:hyperlink>
      <w:r>
        <w:t xml:space="preserve"> and they will call back.  They do have phone numbers on their tweet but these were for Monday so not sure if they are still  the same – 07568242965 (north of Scotland) and 07756047389 (south of Scotland).</w:t>
      </w:r>
    </w:p>
    <w:p w:rsidR="00671937" w:rsidRDefault="00671937" w:rsidP="00671937"/>
    <w:p w:rsidR="00671937" w:rsidRPr="00671937" w:rsidRDefault="00671937" w:rsidP="00671937">
      <w:pPr>
        <w:rPr>
          <w:b/>
        </w:rPr>
      </w:pPr>
      <w:r w:rsidRPr="00671937">
        <w:rPr>
          <w:b/>
        </w:rPr>
        <w:t>Whocares?</w:t>
      </w:r>
    </w:p>
    <w:p w:rsidR="00671937" w:rsidRDefault="00671937" w:rsidP="00671937">
      <w:r>
        <w:t xml:space="preserve"> Scotland are also sending out Care experienced people money for food, electricity and other essentials, they have a just giving page if anyone wants to donate.</w:t>
      </w:r>
    </w:p>
    <w:p w:rsidR="00671937" w:rsidRDefault="00671937" w:rsidP="00671937"/>
    <w:p w:rsidR="00671937" w:rsidRDefault="00671937" w:rsidP="00671937">
      <w:r w:rsidRPr="00671937">
        <w:rPr>
          <w:b/>
        </w:rPr>
        <w:t>Refuwegee</w:t>
      </w:r>
      <w:r>
        <w:t xml:space="preserve"> </w:t>
      </w:r>
    </w:p>
    <w:p w:rsidR="00671937" w:rsidRDefault="00671937">
      <w:pPr>
        <w:rPr>
          <w:b/>
          <w:u w:val="single"/>
        </w:rPr>
      </w:pPr>
      <w:r>
        <w:t>C</w:t>
      </w:r>
      <w:r>
        <w:t>an deliver support packages to people which can include – toiletries, food – shopping or meals and entertainment – toys, board games, books.   All volunteers are trained on zero-contact, doorstep deliveries. – you can phone for a package – 07520648388 – this is open to everyone.</w:t>
      </w:r>
    </w:p>
    <w:p w:rsidR="006F249E" w:rsidRPr="00D43E66" w:rsidRDefault="006F249E">
      <w:pPr>
        <w:rPr>
          <w:b/>
          <w:sz w:val="32"/>
          <w:szCs w:val="32"/>
          <w:u w:val="single"/>
        </w:rPr>
      </w:pPr>
      <w:r w:rsidRPr="00D43E66">
        <w:rPr>
          <w:b/>
          <w:sz w:val="32"/>
          <w:szCs w:val="32"/>
          <w:u w:val="single"/>
        </w:rPr>
        <w:t>Broomhill area:</w:t>
      </w:r>
    </w:p>
    <w:p w:rsidR="006F249E" w:rsidRDefault="006F249E">
      <w:r>
        <w:t xml:space="preserve">What it is: for anyone living in the Broomhill area needing some extra support. Looks like there’s a coordinator assigned daily to be contacted with details of what people need. </w:t>
      </w:r>
    </w:p>
    <w:p w:rsidR="006F249E" w:rsidRDefault="006F249E">
      <w:r>
        <w:t xml:space="preserve">Mon: Cheryl (07792441350) </w:t>
      </w:r>
      <w:hyperlink r:id="rId11" w:history="1">
        <w:r w:rsidRPr="007D1CA8">
          <w:rPr>
            <w:rStyle w:val="Hyperlink"/>
          </w:rPr>
          <w:t>smileyscot@sky.com</w:t>
        </w:r>
      </w:hyperlink>
    </w:p>
    <w:p w:rsidR="006F249E" w:rsidRDefault="006F249E">
      <w:r>
        <w:t xml:space="preserve">Tues: Gordon and Carol (07375381669) </w:t>
      </w:r>
      <w:hyperlink r:id="rId12" w:history="1">
        <w:r w:rsidR="00905DA4" w:rsidRPr="007D1CA8">
          <w:rPr>
            <w:rStyle w:val="Hyperlink"/>
          </w:rPr>
          <w:t>gordon.carol@ntlworld.com</w:t>
        </w:r>
      </w:hyperlink>
    </w:p>
    <w:p w:rsidR="00905DA4" w:rsidRDefault="00905DA4">
      <w:r>
        <w:t xml:space="preserve">Wed: Victor and Ann (0141 576 2067) </w:t>
      </w:r>
      <w:hyperlink r:id="rId13" w:history="1">
        <w:r w:rsidRPr="007D1CA8">
          <w:rPr>
            <w:rStyle w:val="Hyperlink"/>
          </w:rPr>
          <w:t>victorcraig@gmx.co.uk</w:t>
        </w:r>
      </w:hyperlink>
    </w:p>
    <w:p w:rsidR="00905DA4" w:rsidRDefault="00905DA4">
      <w:r>
        <w:t xml:space="preserve">Thurs: Angela (07765144090) </w:t>
      </w:r>
      <w:hyperlink r:id="rId14" w:history="1">
        <w:r w:rsidRPr="007D1CA8">
          <w:rPr>
            <w:rStyle w:val="Hyperlink"/>
          </w:rPr>
          <w:t>angela.lawson@sky.com</w:t>
        </w:r>
      </w:hyperlink>
    </w:p>
    <w:p w:rsidR="00905DA4" w:rsidRDefault="00905DA4">
      <w:r>
        <w:t xml:space="preserve">Fri: John and Jill (07825891169) </w:t>
      </w:r>
      <w:hyperlink r:id="rId15" w:history="1">
        <w:r w:rsidRPr="007D1CA8">
          <w:rPr>
            <w:rStyle w:val="Hyperlink"/>
          </w:rPr>
          <w:t>office@broomhillhyndlandchurch.org</w:t>
        </w:r>
      </w:hyperlink>
    </w:p>
    <w:p w:rsidR="00905DA4" w:rsidRDefault="00905DA4">
      <w:r>
        <w:t xml:space="preserve">Sat: Willie (07810787340) </w:t>
      </w:r>
      <w:hyperlink r:id="rId16" w:history="1">
        <w:r w:rsidRPr="007D1CA8">
          <w:rPr>
            <w:rStyle w:val="Hyperlink"/>
          </w:rPr>
          <w:t>hwclarence@yahoo.co.uk</w:t>
        </w:r>
      </w:hyperlink>
    </w:p>
    <w:p w:rsidR="00905DA4" w:rsidRDefault="00905DA4">
      <w:r>
        <w:t xml:space="preserve">Sun: Norma (07958245235) </w:t>
      </w:r>
      <w:hyperlink r:id="rId17" w:history="1">
        <w:r w:rsidRPr="007D1CA8">
          <w:rPr>
            <w:rStyle w:val="Hyperlink"/>
          </w:rPr>
          <w:t>niapaterson@tiscali.co.uk</w:t>
        </w:r>
      </w:hyperlink>
    </w:p>
    <w:p w:rsidR="00905DA4" w:rsidRDefault="00905DA4"/>
    <w:p w:rsidR="00671937" w:rsidRDefault="00671937"/>
    <w:p w:rsidR="00671937" w:rsidRDefault="00671937"/>
    <w:p w:rsidR="00671937" w:rsidRDefault="00671937"/>
    <w:p w:rsidR="00671937" w:rsidRDefault="00671937"/>
    <w:p w:rsidR="00671937" w:rsidRDefault="00671937"/>
    <w:p w:rsidR="00905DA4" w:rsidRPr="00D43E66" w:rsidRDefault="000F5DBB">
      <w:pPr>
        <w:rPr>
          <w:b/>
          <w:sz w:val="32"/>
          <w:szCs w:val="32"/>
          <w:u w:val="single"/>
        </w:rPr>
      </w:pPr>
      <w:r w:rsidRPr="00D43E66">
        <w:rPr>
          <w:b/>
          <w:sz w:val="32"/>
          <w:szCs w:val="32"/>
          <w:u w:val="single"/>
        </w:rPr>
        <w:lastRenderedPageBreak/>
        <w:t>Southside:</w:t>
      </w:r>
    </w:p>
    <w:p w:rsidR="00626FE2" w:rsidRPr="00D43E66" w:rsidRDefault="00626FE2">
      <w:pPr>
        <w:rPr>
          <w:b/>
          <w:color w:val="000000" w:themeColor="text1"/>
        </w:rPr>
      </w:pPr>
      <w:r w:rsidRPr="00D43E66">
        <w:rPr>
          <w:b/>
          <w:color w:val="000000" w:themeColor="text1"/>
        </w:rPr>
        <w:t>Southsidesis</w:t>
      </w:r>
    </w:p>
    <w:p w:rsidR="00626FE2" w:rsidRDefault="004B6CF0">
      <w:pPr>
        <w:rPr>
          <w:color w:val="47130A"/>
        </w:rPr>
      </w:pPr>
      <w:r>
        <w:rPr>
          <w:color w:val="47130A"/>
        </w:rPr>
        <w:t>What they do: matching up local residents that need support with local volunteers.</w:t>
      </w:r>
    </w:p>
    <w:p w:rsidR="004B6CF0" w:rsidRDefault="004B6CF0">
      <w:pPr>
        <w:rPr>
          <w:color w:val="47130A"/>
        </w:rPr>
      </w:pPr>
      <w:r>
        <w:rPr>
          <w:color w:val="47130A"/>
        </w:rPr>
        <w:t xml:space="preserve">Contact: </w:t>
      </w:r>
      <w:hyperlink r:id="rId18" w:history="1">
        <w:r w:rsidR="00D43E66" w:rsidRPr="0027789A">
          <w:rPr>
            <w:rStyle w:val="Hyperlink"/>
          </w:rPr>
          <w:t>www.southsidesis.co.uk</w:t>
        </w:r>
      </w:hyperlink>
      <w:r w:rsidR="00D43E66">
        <w:rPr>
          <w:color w:val="47130A"/>
        </w:rPr>
        <w:t xml:space="preserve"> </w:t>
      </w:r>
      <w:r>
        <w:rPr>
          <w:color w:val="47130A"/>
        </w:rPr>
        <w:t xml:space="preserve"> and fill out form detailing personal details and what help is required. </w:t>
      </w:r>
    </w:p>
    <w:p w:rsidR="004B6CF0" w:rsidRDefault="004B6CF0">
      <w:pPr>
        <w:rPr>
          <w:color w:val="47130A"/>
        </w:rPr>
      </w:pPr>
    </w:p>
    <w:p w:rsidR="000F5DBB" w:rsidRPr="00D43E66" w:rsidRDefault="000F5DBB">
      <w:pPr>
        <w:rPr>
          <w:b/>
          <w:color w:val="000000" w:themeColor="text1"/>
          <w:sz w:val="32"/>
          <w:szCs w:val="32"/>
          <w:u w:val="single"/>
        </w:rPr>
      </w:pPr>
      <w:r w:rsidRPr="00D43E66">
        <w:rPr>
          <w:b/>
          <w:color w:val="000000" w:themeColor="text1"/>
          <w:sz w:val="32"/>
          <w:szCs w:val="32"/>
          <w:u w:val="single"/>
        </w:rPr>
        <w:t>Easterhouse:</w:t>
      </w:r>
    </w:p>
    <w:p w:rsidR="004B6CF0" w:rsidRPr="00D43E66" w:rsidRDefault="00D43E66">
      <w:pPr>
        <w:rPr>
          <w:b/>
          <w:color w:val="000000" w:themeColor="text1"/>
        </w:rPr>
      </w:pPr>
      <w:r>
        <w:rPr>
          <w:b/>
          <w:color w:val="000000" w:themeColor="text1"/>
        </w:rPr>
        <w:t xml:space="preserve">FARE Scotland: </w:t>
      </w:r>
    </w:p>
    <w:p w:rsidR="006B3227" w:rsidRDefault="00B44D67">
      <w:pPr>
        <w:rPr>
          <w:color w:val="47130A"/>
        </w:rPr>
      </w:pPr>
      <w:r>
        <w:rPr>
          <w:color w:val="47130A"/>
        </w:rPr>
        <w:t>“FARE Scotland are raising funds to help support the most vulnerable in our communities. During this difficult time, they will use the monies donated to provide support to families and senior citizens who are in need. They will deliver such things as food and toiletries, along with helping with gas and electricity bills. If you find you are experiencing difficulties please contact FARE.”</w:t>
      </w:r>
    </w:p>
    <w:p w:rsidR="00B44D67" w:rsidRDefault="00B44D67">
      <w:pPr>
        <w:rPr>
          <w:color w:val="47130A"/>
        </w:rPr>
      </w:pPr>
      <w:r>
        <w:rPr>
          <w:color w:val="47130A"/>
        </w:rPr>
        <w:t>Contact: 0141 771 9151</w:t>
      </w:r>
    </w:p>
    <w:p w:rsidR="006B3227" w:rsidRDefault="006B3227">
      <w:pPr>
        <w:rPr>
          <w:color w:val="47130A"/>
        </w:rPr>
      </w:pPr>
    </w:p>
    <w:p w:rsidR="006B3227" w:rsidRPr="00D43E66" w:rsidRDefault="00A802E6">
      <w:pPr>
        <w:rPr>
          <w:b/>
          <w:color w:val="000000" w:themeColor="text1"/>
          <w:sz w:val="32"/>
          <w:szCs w:val="32"/>
          <w:u w:val="single"/>
        </w:rPr>
      </w:pPr>
      <w:r w:rsidRPr="00D43E66">
        <w:rPr>
          <w:b/>
          <w:color w:val="000000" w:themeColor="text1"/>
          <w:sz w:val="32"/>
          <w:szCs w:val="32"/>
          <w:u w:val="single"/>
        </w:rPr>
        <w:t>Maryhill:</w:t>
      </w:r>
    </w:p>
    <w:p w:rsidR="00A802E6" w:rsidRPr="00D43E66" w:rsidRDefault="00A802E6">
      <w:pPr>
        <w:rPr>
          <w:b/>
          <w:color w:val="000000" w:themeColor="text1"/>
        </w:rPr>
      </w:pPr>
      <w:r w:rsidRPr="00D43E66">
        <w:rPr>
          <w:b/>
          <w:color w:val="000000" w:themeColor="text1"/>
        </w:rPr>
        <w:t>G20 Youth Festival</w:t>
      </w:r>
    </w:p>
    <w:p w:rsidR="00A802E6" w:rsidRDefault="00A802E6">
      <w:pPr>
        <w:rPr>
          <w:color w:val="47130A"/>
        </w:rPr>
      </w:pPr>
      <w:r>
        <w:rPr>
          <w:color w:val="47130A"/>
        </w:rPr>
        <w:t>What they do: delivering meals to those that are self</w:t>
      </w:r>
      <w:r w:rsidR="00D43E66">
        <w:rPr>
          <w:color w:val="47130A"/>
        </w:rPr>
        <w:t>-</w:t>
      </w:r>
      <w:r>
        <w:rPr>
          <w:color w:val="47130A"/>
        </w:rPr>
        <w:t>isolating in the G20 area.</w:t>
      </w:r>
    </w:p>
    <w:p w:rsidR="00A802E6" w:rsidRDefault="00A802E6">
      <w:pPr>
        <w:rPr>
          <w:color w:val="47130A"/>
        </w:rPr>
      </w:pPr>
      <w:r>
        <w:rPr>
          <w:color w:val="47130A"/>
        </w:rPr>
        <w:t>Phone: 07783951997 or 07538623292</w:t>
      </w:r>
    </w:p>
    <w:p w:rsidR="00A802E6" w:rsidRDefault="00A802E6">
      <w:pPr>
        <w:rPr>
          <w:color w:val="47130A"/>
        </w:rPr>
      </w:pPr>
      <w:r>
        <w:rPr>
          <w:color w:val="47130A"/>
        </w:rPr>
        <w:t xml:space="preserve">Email: </w:t>
      </w:r>
      <w:hyperlink r:id="rId19" w:history="1">
        <w:r w:rsidRPr="0027789A">
          <w:rPr>
            <w:rStyle w:val="Hyperlink"/>
          </w:rPr>
          <w:t>g20youthfestival@gmail.com</w:t>
        </w:r>
      </w:hyperlink>
    </w:p>
    <w:p w:rsidR="00A802E6" w:rsidRDefault="00A802E6">
      <w:pPr>
        <w:rPr>
          <w:color w:val="47130A"/>
        </w:rPr>
      </w:pPr>
      <w:r>
        <w:rPr>
          <w:color w:val="47130A"/>
        </w:rPr>
        <w:t>Other info: call, text or email and give them name, full address, phone number and any dietary requirements. They deliver on Tuesdays, Thursdays and Sundays between 12pm and 5pm</w:t>
      </w:r>
    </w:p>
    <w:p w:rsidR="00E72766" w:rsidRDefault="00E72766">
      <w:pPr>
        <w:rPr>
          <w:color w:val="47130A"/>
        </w:rPr>
      </w:pPr>
    </w:p>
    <w:p w:rsidR="00E72766" w:rsidRPr="00E72766" w:rsidRDefault="00E72766">
      <w:pPr>
        <w:rPr>
          <w:b/>
          <w:color w:val="000000" w:themeColor="text1"/>
        </w:rPr>
      </w:pPr>
      <w:r w:rsidRPr="00E72766">
        <w:rPr>
          <w:b/>
          <w:color w:val="000000" w:themeColor="text1"/>
        </w:rPr>
        <w:t>Non-referral food bank</w:t>
      </w:r>
    </w:p>
    <w:p w:rsidR="00E72766" w:rsidRDefault="00E72766">
      <w:pPr>
        <w:rPr>
          <w:color w:val="47130A"/>
        </w:rPr>
      </w:pPr>
      <w:r>
        <w:rPr>
          <w:color w:val="47130A"/>
        </w:rPr>
        <w:t>St. Gregory’s, 130 Kelvindale Road, G20 8DP</w:t>
      </w:r>
    </w:p>
    <w:p w:rsidR="00E72766" w:rsidRPr="00E72766" w:rsidRDefault="00E72766">
      <w:pPr>
        <w:rPr>
          <w:color w:val="47130A"/>
        </w:rPr>
      </w:pPr>
      <w:r>
        <w:rPr>
          <w:color w:val="47130A"/>
        </w:rPr>
        <w:t>No need to call ahead, just turn up at the chapel door. Mon-Fri 10am-12noon</w:t>
      </w:r>
    </w:p>
    <w:p w:rsidR="00DB2B06" w:rsidRDefault="00DB2B06">
      <w:pPr>
        <w:rPr>
          <w:color w:val="47130A"/>
        </w:rPr>
      </w:pPr>
    </w:p>
    <w:p w:rsidR="00DB2B06" w:rsidRPr="00D43E66" w:rsidRDefault="00DB2B06">
      <w:pPr>
        <w:rPr>
          <w:b/>
          <w:color w:val="000000" w:themeColor="text1"/>
          <w:sz w:val="32"/>
          <w:szCs w:val="32"/>
          <w:u w:val="single"/>
        </w:rPr>
      </w:pPr>
      <w:r w:rsidRPr="00D43E66">
        <w:rPr>
          <w:b/>
          <w:color w:val="000000" w:themeColor="text1"/>
          <w:sz w:val="32"/>
          <w:szCs w:val="32"/>
          <w:u w:val="single"/>
        </w:rPr>
        <w:t>Whiteinch:</w:t>
      </w:r>
    </w:p>
    <w:p w:rsidR="00DB2B06" w:rsidRPr="00D43E66" w:rsidRDefault="00DB2B06">
      <w:pPr>
        <w:rPr>
          <w:b/>
          <w:color w:val="000000" w:themeColor="text1"/>
        </w:rPr>
      </w:pPr>
      <w:r w:rsidRPr="00D43E66">
        <w:rPr>
          <w:b/>
          <w:color w:val="000000" w:themeColor="text1"/>
        </w:rPr>
        <w:t>Well-Fed Scotland:</w:t>
      </w:r>
    </w:p>
    <w:p w:rsidR="002A4917" w:rsidRDefault="002A4917">
      <w:pPr>
        <w:rPr>
          <w:color w:val="47130A"/>
        </w:rPr>
      </w:pPr>
      <w:r>
        <w:rPr>
          <w:color w:val="47130A"/>
        </w:rPr>
        <w:t>What they do: Providing emergency 2 day food parcels (including homemade meals) to elderly people and vulnerable children in the Whiteinch area (G14)</w:t>
      </w:r>
    </w:p>
    <w:p w:rsidR="002A4917" w:rsidRDefault="002A4917">
      <w:pPr>
        <w:rPr>
          <w:color w:val="47130A"/>
        </w:rPr>
      </w:pPr>
      <w:r>
        <w:rPr>
          <w:color w:val="47130A"/>
        </w:rPr>
        <w:t xml:space="preserve">Contact: can’t find any specific contact details, but they seem to be operating from their Facebook page (Well-Fed Scotland CIC) through comments on that. </w:t>
      </w:r>
    </w:p>
    <w:p w:rsidR="00065C82" w:rsidRDefault="00065C82">
      <w:pPr>
        <w:rPr>
          <w:color w:val="47130A"/>
        </w:rPr>
      </w:pPr>
    </w:p>
    <w:p w:rsidR="00065C82" w:rsidRDefault="00065C82">
      <w:pPr>
        <w:rPr>
          <w:b/>
          <w:color w:val="000000" w:themeColor="text1"/>
          <w:sz w:val="32"/>
          <w:szCs w:val="32"/>
          <w:u w:val="single"/>
        </w:rPr>
      </w:pPr>
      <w:r w:rsidRPr="00065C82">
        <w:rPr>
          <w:b/>
          <w:color w:val="000000" w:themeColor="text1"/>
          <w:sz w:val="32"/>
          <w:szCs w:val="32"/>
          <w:u w:val="single"/>
        </w:rPr>
        <w:t>Milton</w:t>
      </w:r>
      <w:r>
        <w:rPr>
          <w:b/>
          <w:color w:val="000000" w:themeColor="text1"/>
          <w:sz w:val="32"/>
          <w:szCs w:val="32"/>
          <w:u w:val="single"/>
        </w:rPr>
        <w:t>:</w:t>
      </w:r>
    </w:p>
    <w:p w:rsidR="00065C82" w:rsidRDefault="00065C82">
      <w:pPr>
        <w:rPr>
          <w:b/>
          <w:color w:val="000000" w:themeColor="text1"/>
        </w:rPr>
      </w:pPr>
      <w:r>
        <w:rPr>
          <w:b/>
          <w:color w:val="000000" w:themeColor="text1"/>
        </w:rPr>
        <w:t>Non-referral food bank:</w:t>
      </w:r>
    </w:p>
    <w:p w:rsidR="00065C82" w:rsidRDefault="00065C82">
      <w:pPr>
        <w:rPr>
          <w:color w:val="000000" w:themeColor="text1"/>
        </w:rPr>
      </w:pPr>
      <w:r>
        <w:rPr>
          <w:color w:val="000000" w:themeColor="text1"/>
        </w:rPr>
        <w:t>St. Augustine’s, Milton, 393 Ashgill Road, G22 7HN</w:t>
      </w:r>
    </w:p>
    <w:p w:rsidR="00E72766" w:rsidRPr="00065C82" w:rsidRDefault="00E72766">
      <w:pPr>
        <w:rPr>
          <w:color w:val="000000" w:themeColor="text1"/>
        </w:rPr>
      </w:pPr>
      <w:r>
        <w:rPr>
          <w:color w:val="000000" w:themeColor="text1"/>
        </w:rPr>
        <w:t>No need to call ahead, just turn up at the chapel door, and there are usually volunteers available. St. Vincent de Paul also there on Tuesdays 10.30am-12.30pm</w:t>
      </w:r>
    </w:p>
    <w:p w:rsidR="00FB2A4F" w:rsidRDefault="00FB2A4F">
      <w:pPr>
        <w:rPr>
          <w:b/>
          <w:sz w:val="36"/>
          <w:szCs w:val="36"/>
          <w:u w:val="single"/>
        </w:rPr>
      </w:pPr>
    </w:p>
    <w:p w:rsidR="006B3227" w:rsidRPr="00D43E66" w:rsidRDefault="006B3227">
      <w:pPr>
        <w:rPr>
          <w:b/>
          <w:sz w:val="36"/>
          <w:szCs w:val="36"/>
          <w:u w:val="single"/>
        </w:rPr>
      </w:pPr>
      <w:r w:rsidRPr="00D43E66">
        <w:rPr>
          <w:b/>
          <w:sz w:val="36"/>
          <w:szCs w:val="36"/>
          <w:u w:val="single"/>
        </w:rPr>
        <w:t>Energy companies:</w:t>
      </w:r>
    </w:p>
    <w:p w:rsidR="006B3227" w:rsidRDefault="006B3227">
      <w:pPr>
        <w:rPr>
          <w:b/>
        </w:rPr>
      </w:pPr>
      <w:r>
        <w:rPr>
          <w:b/>
        </w:rPr>
        <w:t>Advice from Ofgem:</w:t>
      </w:r>
    </w:p>
    <w:p w:rsidR="006B3227" w:rsidRDefault="006B3227" w:rsidP="006B3227">
      <w:pPr>
        <w:pStyle w:val="NormalWeb"/>
        <w:rPr>
          <w:lang w:val="en"/>
        </w:rPr>
      </w:pPr>
      <w:r>
        <w:rPr>
          <w:lang w:val="en"/>
        </w:rPr>
        <w:t>From today customers with pre-payment meters who may not be able to add credit can speak to their supplier about options to keep them supplied. This will benefit over 4 million customers.</w:t>
      </w:r>
    </w:p>
    <w:p w:rsidR="006B3227" w:rsidRDefault="006B3227" w:rsidP="006B3227">
      <w:pPr>
        <w:pStyle w:val="NormalWeb"/>
        <w:rPr>
          <w:lang w:val="en"/>
        </w:rPr>
      </w:pPr>
      <w:r>
        <w:rPr>
          <w:lang w:val="en"/>
        </w:rPr>
        <w:t>This could include nominating a third party for credit top ups, having a discretionary fund added to their credit, or being sent a pre-loaded top up card so that their supply is not interrupted.</w:t>
      </w:r>
    </w:p>
    <w:p w:rsidR="006B3227" w:rsidRPr="006B3227" w:rsidRDefault="006B322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1"/>
        <w:gridCol w:w="1802"/>
      </w:tblGrid>
      <w:tr w:rsidR="006B3227" w:rsidRPr="006B3227" w:rsidTr="006B3227">
        <w:trPr>
          <w:tblCellSpacing w:w="15" w:type="dxa"/>
        </w:trPr>
        <w:tc>
          <w:tcPr>
            <w:tcW w:w="0" w:type="auto"/>
            <w:vAlign w:val="center"/>
            <w:hideMark/>
          </w:tcPr>
          <w:p w:rsidR="006B3227" w:rsidRPr="006B3227" w:rsidRDefault="006B3227" w:rsidP="006B3227">
            <w:pPr>
              <w:spacing w:after="0" w:line="240" w:lineRule="auto"/>
              <w:jc w:val="center"/>
              <w:rPr>
                <w:rFonts w:ascii="Times New Roman" w:eastAsia="Times New Roman" w:hAnsi="Times New Roman" w:cs="Times New Roman"/>
                <w:b/>
                <w:bCs/>
                <w:sz w:val="24"/>
                <w:szCs w:val="24"/>
                <w:lang w:eastAsia="en-GB"/>
              </w:rPr>
            </w:pPr>
            <w:r w:rsidRPr="006B3227">
              <w:rPr>
                <w:rFonts w:ascii="Times New Roman" w:eastAsia="Times New Roman" w:hAnsi="Times New Roman" w:cs="Times New Roman"/>
                <w:b/>
                <w:bCs/>
                <w:sz w:val="24"/>
                <w:szCs w:val="24"/>
                <w:lang w:eastAsia="en-GB"/>
              </w:rPr>
              <w:t>Department</w:t>
            </w:r>
          </w:p>
        </w:tc>
        <w:tc>
          <w:tcPr>
            <w:tcW w:w="0" w:type="auto"/>
            <w:vAlign w:val="center"/>
            <w:hideMark/>
          </w:tcPr>
          <w:p w:rsidR="006B3227" w:rsidRPr="006B3227" w:rsidRDefault="006B3227" w:rsidP="006B3227">
            <w:pPr>
              <w:spacing w:after="0" w:line="240" w:lineRule="auto"/>
              <w:jc w:val="center"/>
              <w:rPr>
                <w:rFonts w:ascii="Times New Roman" w:eastAsia="Times New Roman" w:hAnsi="Times New Roman" w:cs="Times New Roman"/>
                <w:b/>
                <w:bCs/>
                <w:sz w:val="24"/>
                <w:szCs w:val="24"/>
                <w:lang w:eastAsia="en-GB"/>
              </w:rPr>
            </w:pPr>
            <w:r w:rsidRPr="006B3227">
              <w:rPr>
                <w:rFonts w:ascii="Times New Roman" w:eastAsia="Times New Roman" w:hAnsi="Times New Roman" w:cs="Times New Roman"/>
                <w:b/>
                <w:bCs/>
                <w:sz w:val="24"/>
                <w:szCs w:val="24"/>
                <w:lang w:eastAsia="en-GB"/>
              </w:rPr>
              <w:t>Contact Number</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0" w:history="1">
              <w:r w:rsidR="006B3227" w:rsidRPr="006B3227">
                <w:rPr>
                  <w:rFonts w:ascii="Times New Roman" w:eastAsia="Times New Roman" w:hAnsi="Times New Roman" w:cs="Times New Roman"/>
                  <w:color w:val="0000FF"/>
                  <w:sz w:val="24"/>
                  <w:szCs w:val="24"/>
                  <w:u w:val="single"/>
                  <w:lang w:eastAsia="en-GB"/>
                </w:rPr>
                <w:t>British Gas</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5465</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1" w:history="1">
              <w:r w:rsidR="006B3227" w:rsidRPr="006B3227">
                <w:rPr>
                  <w:rFonts w:ascii="Times New Roman" w:eastAsia="Times New Roman" w:hAnsi="Times New Roman" w:cs="Times New Roman"/>
                  <w:color w:val="0000FF"/>
                  <w:sz w:val="24"/>
                  <w:szCs w:val="24"/>
                  <w:u w:val="single"/>
                  <w:lang w:eastAsia="en-GB"/>
                </w:rPr>
                <w:t>Utility Warehouse</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5474</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2" w:history="1">
              <w:r w:rsidR="006B3227" w:rsidRPr="006B3227">
                <w:rPr>
                  <w:rFonts w:ascii="Times New Roman" w:eastAsia="Times New Roman" w:hAnsi="Times New Roman" w:cs="Times New Roman"/>
                  <w:color w:val="0000FF"/>
                  <w:sz w:val="24"/>
                  <w:szCs w:val="24"/>
                  <w:u w:val="single"/>
                  <w:lang w:eastAsia="en-GB"/>
                </w:rPr>
                <w:t>EDF Energy</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5466</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3" w:history="1">
              <w:r w:rsidR="006B3227" w:rsidRPr="006B3227">
                <w:rPr>
                  <w:rFonts w:ascii="Times New Roman" w:eastAsia="Times New Roman" w:hAnsi="Times New Roman" w:cs="Times New Roman"/>
                  <w:color w:val="0000FF"/>
                  <w:sz w:val="24"/>
                  <w:szCs w:val="24"/>
                  <w:u w:val="single"/>
                  <w:lang w:eastAsia="en-GB"/>
                </w:rPr>
                <w:t>Southern Electric</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5471</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4" w:history="1">
              <w:r w:rsidR="006B3227" w:rsidRPr="006B3227">
                <w:rPr>
                  <w:rFonts w:ascii="Times New Roman" w:eastAsia="Times New Roman" w:hAnsi="Times New Roman" w:cs="Times New Roman"/>
                  <w:color w:val="0000FF"/>
                  <w:sz w:val="24"/>
                  <w:szCs w:val="24"/>
                  <w:u w:val="single"/>
                  <w:lang w:eastAsia="en-GB"/>
                </w:rPr>
                <w:t>Scottish Power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5470</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5" w:history="1">
              <w:r w:rsidR="006B3227" w:rsidRPr="006B3227">
                <w:rPr>
                  <w:rFonts w:ascii="Times New Roman" w:eastAsia="Times New Roman" w:hAnsi="Times New Roman" w:cs="Times New Roman"/>
                  <w:color w:val="0000FF"/>
                  <w:sz w:val="24"/>
                  <w:szCs w:val="24"/>
                  <w:u w:val="single"/>
                  <w:lang w:eastAsia="en-GB"/>
                </w:rPr>
                <w:t>EON</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5467</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6" w:history="1">
              <w:r w:rsidR="006B3227" w:rsidRPr="006B3227">
                <w:rPr>
                  <w:rFonts w:ascii="Times New Roman" w:eastAsia="Times New Roman" w:hAnsi="Times New Roman" w:cs="Times New Roman"/>
                  <w:color w:val="0000FF"/>
                  <w:sz w:val="24"/>
                  <w:szCs w:val="24"/>
                  <w:u w:val="single"/>
                  <w:lang w:eastAsia="en-GB"/>
                </w:rPr>
                <w:t>Npower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5469</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7" w:history="1">
              <w:r w:rsidR="006B3227" w:rsidRPr="006B3227">
                <w:rPr>
                  <w:rFonts w:ascii="Times New Roman" w:eastAsia="Times New Roman" w:hAnsi="Times New Roman" w:cs="Times New Roman"/>
                  <w:color w:val="0000FF"/>
                  <w:sz w:val="24"/>
                  <w:szCs w:val="24"/>
                  <w:u w:val="single"/>
                  <w:lang w:eastAsia="en-GB"/>
                </w:rPr>
                <w:t>First Utility</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5468</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8" w:history="1">
              <w:r w:rsidR="006B3227" w:rsidRPr="006B3227">
                <w:rPr>
                  <w:rFonts w:ascii="Times New Roman" w:eastAsia="Times New Roman" w:hAnsi="Times New Roman" w:cs="Times New Roman"/>
                  <w:color w:val="0000FF"/>
                  <w:sz w:val="24"/>
                  <w:szCs w:val="24"/>
                  <w:u w:val="single"/>
                  <w:lang w:eastAsia="en-GB"/>
                </w:rPr>
                <w:t>SWALEC</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5472</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29" w:history="1">
              <w:r w:rsidR="006B3227" w:rsidRPr="006B3227">
                <w:rPr>
                  <w:rFonts w:ascii="Times New Roman" w:eastAsia="Times New Roman" w:hAnsi="Times New Roman" w:cs="Times New Roman"/>
                  <w:color w:val="0000FF"/>
                  <w:sz w:val="24"/>
                  <w:szCs w:val="24"/>
                  <w:u w:val="single"/>
                  <w:lang w:eastAsia="en-GB"/>
                </w:rPr>
                <w:t>Utilita</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5473</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0" w:history="1">
              <w:r w:rsidR="006B3227" w:rsidRPr="006B3227">
                <w:rPr>
                  <w:rFonts w:ascii="Times New Roman" w:eastAsia="Times New Roman" w:hAnsi="Times New Roman" w:cs="Times New Roman"/>
                  <w:color w:val="0000FF"/>
                  <w:sz w:val="24"/>
                  <w:szCs w:val="24"/>
                  <w:u w:val="single"/>
                  <w:lang w:eastAsia="en-GB"/>
                </w:rPr>
                <w:t>OVO Energy</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0800 358 3523</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1" w:history="1">
              <w:r w:rsidR="006B3227" w:rsidRPr="006B3227">
                <w:rPr>
                  <w:rFonts w:ascii="Times New Roman" w:eastAsia="Times New Roman" w:hAnsi="Times New Roman" w:cs="Times New Roman"/>
                  <w:color w:val="0000FF"/>
                  <w:sz w:val="24"/>
                  <w:szCs w:val="24"/>
                  <w:u w:val="single"/>
                  <w:lang w:eastAsia="en-GB"/>
                </w:rPr>
                <w:t>United Utilities</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0345 672 2888</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2" w:history="1">
              <w:r w:rsidR="006B3227" w:rsidRPr="006B3227">
                <w:rPr>
                  <w:rFonts w:ascii="Times New Roman" w:eastAsia="Times New Roman" w:hAnsi="Times New Roman" w:cs="Times New Roman"/>
                  <w:color w:val="0000FF"/>
                  <w:sz w:val="24"/>
                  <w:szCs w:val="24"/>
                  <w:u w:val="single"/>
                  <w:lang w:eastAsia="en-GB"/>
                </w:rPr>
                <w:t>Southern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0870 280 2908</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3" w:history="1">
              <w:r w:rsidR="006B3227" w:rsidRPr="006B3227">
                <w:rPr>
                  <w:rFonts w:ascii="Times New Roman" w:eastAsia="Times New Roman" w:hAnsi="Times New Roman" w:cs="Times New Roman"/>
                  <w:color w:val="0000FF"/>
                  <w:sz w:val="24"/>
                  <w:szCs w:val="24"/>
                  <w:u w:val="single"/>
                  <w:lang w:eastAsia="en-GB"/>
                </w:rPr>
                <w:t>Northumbrian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0800 032 3417</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4" w:history="1">
              <w:r w:rsidR="006B3227" w:rsidRPr="006B3227">
                <w:rPr>
                  <w:rFonts w:ascii="Times New Roman" w:eastAsia="Times New Roman" w:hAnsi="Times New Roman" w:cs="Times New Roman"/>
                  <w:color w:val="0000FF"/>
                  <w:sz w:val="24"/>
                  <w:szCs w:val="24"/>
                  <w:u w:val="single"/>
                  <w:lang w:eastAsia="en-GB"/>
                </w:rPr>
                <w:t>South East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0333 000 0001</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5" w:history="1">
              <w:r w:rsidR="006B3227" w:rsidRPr="006B3227">
                <w:rPr>
                  <w:rFonts w:ascii="Times New Roman" w:eastAsia="Times New Roman" w:hAnsi="Times New Roman" w:cs="Times New Roman"/>
                  <w:color w:val="0000FF"/>
                  <w:sz w:val="24"/>
                  <w:szCs w:val="24"/>
                  <w:u w:val="single"/>
                  <w:lang w:eastAsia="en-GB"/>
                </w:rPr>
                <w:t>Wessex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0345 600 3600</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6" w:history="1">
              <w:r w:rsidR="006B3227" w:rsidRPr="006B3227">
                <w:rPr>
                  <w:rFonts w:ascii="Times New Roman" w:eastAsia="Times New Roman" w:hAnsi="Times New Roman" w:cs="Times New Roman"/>
                  <w:color w:val="0000FF"/>
                  <w:sz w:val="24"/>
                  <w:szCs w:val="24"/>
                  <w:u w:val="single"/>
                  <w:lang w:eastAsia="en-GB"/>
                </w:rPr>
                <w:t>Welsh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0800 052 0145</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7" w:history="1">
              <w:r w:rsidR="006B3227" w:rsidRPr="006B3227">
                <w:rPr>
                  <w:rFonts w:ascii="Times New Roman" w:eastAsia="Times New Roman" w:hAnsi="Times New Roman" w:cs="Times New Roman"/>
                  <w:color w:val="0000FF"/>
                  <w:sz w:val="24"/>
                  <w:szCs w:val="24"/>
                  <w:u w:val="single"/>
                  <w:lang w:eastAsia="en-GB"/>
                </w:rPr>
                <w:t>Thames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0800 980 8800</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8" w:history="1">
              <w:r w:rsidR="006B3227" w:rsidRPr="006B3227">
                <w:rPr>
                  <w:rFonts w:ascii="Times New Roman" w:eastAsia="Times New Roman" w:hAnsi="Times New Roman" w:cs="Times New Roman"/>
                  <w:color w:val="0000FF"/>
                  <w:sz w:val="24"/>
                  <w:szCs w:val="24"/>
                  <w:u w:val="single"/>
                  <w:lang w:eastAsia="en-GB"/>
                </w:rPr>
                <w:t>Extra Energy</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 0800 953 4774</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39" w:history="1">
              <w:r w:rsidR="006B3227" w:rsidRPr="006B3227">
                <w:rPr>
                  <w:rFonts w:ascii="Times New Roman" w:eastAsia="Times New Roman" w:hAnsi="Times New Roman" w:cs="Times New Roman"/>
                  <w:color w:val="0000FF"/>
                  <w:sz w:val="24"/>
                  <w:szCs w:val="24"/>
                  <w:u w:val="single"/>
                  <w:lang w:eastAsia="en-GB"/>
                </w:rPr>
                <w:t>Affinity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0345 357 2424</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40" w:history="1">
              <w:r w:rsidR="006B3227" w:rsidRPr="006B3227">
                <w:rPr>
                  <w:rFonts w:ascii="Times New Roman" w:eastAsia="Times New Roman" w:hAnsi="Times New Roman" w:cs="Times New Roman"/>
                  <w:color w:val="0000FF"/>
                  <w:sz w:val="24"/>
                  <w:szCs w:val="24"/>
                  <w:u w:val="single"/>
                  <w:lang w:eastAsia="en-GB"/>
                </w:rPr>
                <w:t>Algian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0345 791 9155</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41" w:history="1">
              <w:r w:rsidR="006B3227" w:rsidRPr="006B3227">
                <w:rPr>
                  <w:rFonts w:ascii="Times New Roman" w:eastAsia="Times New Roman" w:hAnsi="Times New Roman" w:cs="Times New Roman"/>
                  <w:color w:val="0000FF"/>
                  <w:sz w:val="24"/>
                  <w:szCs w:val="24"/>
                  <w:u w:val="single"/>
                  <w:lang w:eastAsia="en-GB"/>
                </w:rPr>
                <w:t>South West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0344 346 2020</w:t>
            </w:r>
          </w:p>
        </w:tc>
      </w:tr>
      <w:tr w:rsidR="006B3227" w:rsidRPr="006B3227" w:rsidTr="006B3227">
        <w:trPr>
          <w:tblCellSpacing w:w="15" w:type="dxa"/>
        </w:trPr>
        <w:tc>
          <w:tcPr>
            <w:tcW w:w="0" w:type="auto"/>
            <w:vAlign w:val="center"/>
            <w:hideMark/>
          </w:tcPr>
          <w:p w:rsidR="006B3227" w:rsidRPr="006B3227" w:rsidRDefault="00671937" w:rsidP="006B3227">
            <w:pPr>
              <w:spacing w:after="0" w:line="240" w:lineRule="auto"/>
              <w:rPr>
                <w:rFonts w:ascii="Times New Roman" w:eastAsia="Times New Roman" w:hAnsi="Times New Roman" w:cs="Times New Roman"/>
                <w:sz w:val="24"/>
                <w:szCs w:val="24"/>
                <w:lang w:eastAsia="en-GB"/>
              </w:rPr>
            </w:pPr>
            <w:hyperlink r:id="rId42" w:history="1">
              <w:r w:rsidR="006B3227" w:rsidRPr="006B3227">
                <w:rPr>
                  <w:rFonts w:ascii="Times New Roman" w:eastAsia="Times New Roman" w:hAnsi="Times New Roman" w:cs="Times New Roman"/>
                  <w:color w:val="0000FF"/>
                  <w:sz w:val="24"/>
                  <w:szCs w:val="24"/>
                  <w:u w:val="single"/>
                  <w:lang w:eastAsia="en-GB"/>
                </w:rPr>
                <w:t>Severn Trent Water</w:t>
              </w:r>
            </w:hyperlink>
          </w:p>
        </w:tc>
        <w:tc>
          <w:tcPr>
            <w:tcW w:w="0" w:type="auto"/>
            <w:vAlign w:val="center"/>
            <w:hideMark/>
          </w:tcPr>
          <w:p w:rsidR="006B3227" w:rsidRPr="006B3227" w:rsidRDefault="006B3227" w:rsidP="006B3227">
            <w:pPr>
              <w:spacing w:after="0" w:line="240" w:lineRule="auto"/>
              <w:rPr>
                <w:rFonts w:ascii="Times New Roman" w:eastAsia="Times New Roman" w:hAnsi="Times New Roman" w:cs="Times New Roman"/>
                <w:sz w:val="24"/>
                <w:szCs w:val="24"/>
                <w:lang w:eastAsia="en-GB"/>
              </w:rPr>
            </w:pPr>
            <w:r w:rsidRPr="006B3227">
              <w:rPr>
                <w:rFonts w:ascii="Times New Roman" w:eastAsia="Times New Roman" w:hAnsi="Times New Roman" w:cs="Times New Roman"/>
                <w:sz w:val="24"/>
                <w:szCs w:val="24"/>
                <w:lang w:eastAsia="en-GB"/>
              </w:rPr>
              <w:t>03457 500 500</w:t>
            </w:r>
          </w:p>
        </w:tc>
      </w:tr>
    </w:tbl>
    <w:p w:rsidR="006B3227" w:rsidRDefault="006B3227"/>
    <w:p w:rsidR="002F37B1" w:rsidRPr="00253245" w:rsidRDefault="002F37B1">
      <w:pPr>
        <w:rPr>
          <w:b/>
          <w:sz w:val="36"/>
          <w:szCs w:val="36"/>
          <w:u w:val="single"/>
        </w:rPr>
      </w:pPr>
      <w:bookmarkStart w:id="0" w:name="_GoBack"/>
      <w:bookmarkEnd w:id="0"/>
      <w:r w:rsidRPr="00253245">
        <w:rPr>
          <w:b/>
          <w:sz w:val="36"/>
          <w:szCs w:val="36"/>
          <w:u w:val="single"/>
        </w:rPr>
        <w:t xml:space="preserve">Parenting support: </w:t>
      </w:r>
    </w:p>
    <w:p w:rsidR="000F5DBB" w:rsidRPr="000F5DBB" w:rsidRDefault="000F5DBB">
      <w:pPr>
        <w:rPr>
          <w:b/>
        </w:rPr>
      </w:pPr>
      <w:r w:rsidRPr="000F5DBB">
        <w:rPr>
          <w:b/>
        </w:rPr>
        <w:t>Parentline:</w:t>
      </w:r>
    </w:p>
    <w:p w:rsidR="002F37B1" w:rsidRDefault="00671937">
      <w:hyperlink r:id="rId43" w:history="1">
        <w:r w:rsidR="00EB7767" w:rsidRPr="007D1CA8">
          <w:rPr>
            <w:rStyle w:val="Hyperlink"/>
          </w:rPr>
          <w:t>https://www.children1st.org.uk/help-for-families/parentline-scotland/guidance-advice/cat/support-for-families-about-coronavirus</w:t>
        </w:r>
      </w:hyperlink>
      <w:r w:rsidR="00EB7767">
        <w:t xml:space="preserve"> </w:t>
      </w:r>
    </w:p>
    <w:p w:rsidR="00EB7767" w:rsidRDefault="00EB7767">
      <w:pPr>
        <w:rPr>
          <w:rStyle w:val="text-info1"/>
          <w:rFonts w:ascii="Montserrat" w:hAnsi="Montserrat" w:cs="Arial"/>
          <w:lang w:val="en"/>
        </w:rPr>
      </w:pPr>
      <w:r>
        <w:rPr>
          <w:rStyle w:val="text-info1"/>
          <w:rFonts w:ascii="Montserrat" w:hAnsi="Montserrat" w:cs="Arial"/>
          <w:lang w:val="en"/>
        </w:rPr>
        <w:t xml:space="preserve">08000 28 22 33 </w:t>
      </w:r>
    </w:p>
    <w:p w:rsidR="00D3031A" w:rsidRDefault="003A6CB0">
      <w:pPr>
        <w:rPr>
          <w:b/>
          <w:color w:val="000000" w:themeColor="text1"/>
        </w:rPr>
      </w:pPr>
      <w:r>
        <w:rPr>
          <w:b/>
          <w:color w:val="000000" w:themeColor="text1"/>
        </w:rPr>
        <w:t>National Parent Forum of Scotland:</w:t>
      </w:r>
    </w:p>
    <w:p w:rsidR="003A6CB0" w:rsidRPr="00C62401" w:rsidRDefault="003A6CB0" w:rsidP="003A6CB0">
      <w:pPr>
        <w:spacing w:after="0"/>
        <w:rPr>
          <w:color w:val="002060"/>
          <w:sz w:val="24"/>
          <w:szCs w:val="24"/>
        </w:rPr>
      </w:pPr>
      <w:r>
        <w:rPr>
          <w:rFonts w:cs="Arial"/>
          <w:color w:val="002060"/>
          <w:sz w:val="24"/>
          <w:szCs w:val="24"/>
        </w:rPr>
        <w:t>Activities and well</w:t>
      </w:r>
      <w:r w:rsidRPr="00C62401">
        <w:rPr>
          <w:rFonts w:cs="Arial"/>
          <w:color w:val="002060"/>
          <w:sz w:val="24"/>
          <w:szCs w:val="24"/>
        </w:rPr>
        <w:t>being resources for children, young people and parents/carers.</w:t>
      </w:r>
    </w:p>
    <w:p w:rsidR="003A6CB0" w:rsidRDefault="00671937">
      <w:pPr>
        <w:rPr>
          <w:color w:val="000000" w:themeColor="text1"/>
        </w:rPr>
      </w:pPr>
      <w:hyperlink r:id="rId44" w:history="1">
        <w:r w:rsidR="009A6D94" w:rsidRPr="0027789A">
          <w:rPr>
            <w:rStyle w:val="Hyperlink"/>
          </w:rPr>
          <w:t>https://www.npfs.org.uk/2020/03/19/activities-and-well-being-resources/</w:t>
        </w:r>
      </w:hyperlink>
    </w:p>
    <w:p w:rsidR="009A6D94" w:rsidRDefault="009A6D94">
      <w:pPr>
        <w:rPr>
          <w:b/>
          <w:color w:val="000000" w:themeColor="text1"/>
        </w:rPr>
      </w:pPr>
      <w:r w:rsidRPr="009A6D94">
        <w:rPr>
          <w:b/>
          <w:color w:val="000000" w:themeColor="text1"/>
        </w:rPr>
        <w:t>Online support</w:t>
      </w:r>
      <w:r w:rsidR="0046406E">
        <w:rPr>
          <w:b/>
          <w:color w:val="000000" w:themeColor="text1"/>
        </w:rPr>
        <w:t>:</w:t>
      </w:r>
    </w:p>
    <w:p w:rsidR="0046406E" w:rsidRDefault="0046406E">
      <w:pPr>
        <w:rPr>
          <w:color w:val="000000" w:themeColor="text1"/>
        </w:rPr>
      </w:pPr>
      <w:r>
        <w:rPr>
          <w:color w:val="000000" w:themeColor="text1"/>
        </w:rPr>
        <w:t>Facebook:</w:t>
      </w:r>
    </w:p>
    <w:p w:rsidR="0046406E" w:rsidRDefault="0046406E" w:rsidP="0046406E">
      <w:pPr>
        <w:pStyle w:val="ListParagraph"/>
        <w:numPr>
          <w:ilvl w:val="0"/>
          <w:numId w:val="1"/>
        </w:numPr>
        <w:rPr>
          <w:color w:val="000000" w:themeColor="text1"/>
        </w:rPr>
      </w:pPr>
      <w:r w:rsidRPr="0046406E">
        <w:rPr>
          <w:color w:val="000000" w:themeColor="text1"/>
        </w:rPr>
        <w:t>East End Self-Isolation support group</w:t>
      </w:r>
    </w:p>
    <w:p w:rsidR="0046406E" w:rsidRPr="0046406E" w:rsidRDefault="0046406E" w:rsidP="0046406E">
      <w:pPr>
        <w:pStyle w:val="ListParagraph"/>
        <w:numPr>
          <w:ilvl w:val="0"/>
          <w:numId w:val="1"/>
        </w:numPr>
        <w:rPr>
          <w:color w:val="000000" w:themeColor="text1"/>
        </w:rPr>
      </w:pPr>
      <w:r>
        <w:rPr>
          <w:color w:val="000000" w:themeColor="text1"/>
        </w:rPr>
        <w:t>Coronavirus Support Group UK &amp; Ireland</w:t>
      </w:r>
    </w:p>
    <w:sectPr w:rsidR="0046406E" w:rsidRPr="0046406E">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AA" w:rsidRDefault="00890FAA" w:rsidP="00890FAA">
      <w:pPr>
        <w:spacing w:after="0" w:line="240" w:lineRule="auto"/>
      </w:pPr>
      <w:r>
        <w:separator/>
      </w:r>
    </w:p>
  </w:endnote>
  <w:endnote w:type="continuationSeparator" w:id="0">
    <w:p w:rsidR="00890FAA" w:rsidRDefault="00890FAA" w:rsidP="008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7" w:rsidRDefault="00671937" w:rsidP="00671937">
    <w:pPr>
      <w:pStyle w:val="Footer"/>
      <w:jc w:val="center"/>
    </w:pPr>
    <w:fldSimple w:instr=" DOCPROPERTY bjFooterEvenPageDocProperty \* MERGEFORMAT " w:fldLock="1">
      <w:r w:rsidRPr="00671937">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7" w:rsidRDefault="00671937" w:rsidP="00671937">
    <w:pPr>
      <w:pStyle w:val="Footer"/>
      <w:jc w:val="center"/>
    </w:pPr>
    <w:fldSimple w:instr=" DOCPROPERTY bjFooterBothDocProperty \* MERGEFORMAT " w:fldLock="1">
      <w:r w:rsidRPr="00671937">
        <w:rPr>
          <w:rFonts w:ascii="Arial" w:hAnsi="Arial" w:cs="Arial"/>
          <w:b/>
          <w:color w:val="000000"/>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37" w:rsidRDefault="0067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AA" w:rsidRDefault="00890FAA" w:rsidP="00890FAA">
      <w:pPr>
        <w:spacing w:after="0" w:line="240" w:lineRule="auto"/>
      </w:pPr>
      <w:r>
        <w:separator/>
      </w:r>
    </w:p>
  </w:footnote>
  <w:footnote w:type="continuationSeparator" w:id="0">
    <w:p w:rsidR="00890FAA" w:rsidRDefault="00890FAA" w:rsidP="0089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7" w:rsidRDefault="00671937" w:rsidP="00671937">
    <w:pPr>
      <w:pStyle w:val="Header"/>
      <w:jc w:val="center"/>
    </w:pPr>
    <w:fldSimple w:instr=" DOCPROPERTY bjHeaderEvenPageDocProperty \* MERGEFORMAT " w:fldLock="1">
      <w:r w:rsidRPr="00671937">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227" w:rsidRDefault="00671937" w:rsidP="00671937">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37" w:rsidRDefault="0067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0EF9"/>
    <w:multiLevelType w:val="hybridMultilevel"/>
    <w:tmpl w:val="9BB4E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AA"/>
    <w:rsid w:val="00065C82"/>
    <w:rsid w:val="000F5DBB"/>
    <w:rsid w:val="00165653"/>
    <w:rsid w:val="00253245"/>
    <w:rsid w:val="002A4917"/>
    <w:rsid w:val="002F37B1"/>
    <w:rsid w:val="003A6CB0"/>
    <w:rsid w:val="0046406E"/>
    <w:rsid w:val="004B6CF0"/>
    <w:rsid w:val="004D5733"/>
    <w:rsid w:val="005A5AAD"/>
    <w:rsid w:val="00626FE2"/>
    <w:rsid w:val="00671937"/>
    <w:rsid w:val="006B3227"/>
    <w:rsid w:val="006F249E"/>
    <w:rsid w:val="007A1BB3"/>
    <w:rsid w:val="00890FAA"/>
    <w:rsid w:val="00905DA4"/>
    <w:rsid w:val="009A6D94"/>
    <w:rsid w:val="00A4564C"/>
    <w:rsid w:val="00A802E6"/>
    <w:rsid w:val="00B44D67"/>
    <w:rsid w:val="00C71A48"/>
    <w:rsid w:val="00CA5E11"/>
    <w:rsid w:val="00D3031A"/>
    <w:rsid w:val="00D37670"/>
    <w:rsid w:val="00D43E66"/>
    <w:rsid w:val="00D64BB1"/>
    <w:rsid w:val="00DB2B06"/>
    <w:rsid w:val="00E72766"/>
    <w:rsid w:val="00EB7767"/>
    <w:rsid w:val="00F83F18"/>
    <w:rsid w:val="00FB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2FCEE2D-5B5E-4D51-AF27-A0729F27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AA"/>
  </w:style>
  <w:style w:type="paragraph" w:styleId="Footer">
    <w:name w:val="footer"/>
    <w:basedOn w:val="Normal"/>
    <w:link w:val="FooterChar"/>
    <w:uiPriority w:val="99"/>
    <w:unhideWhenUsed/>
    <w:rsid w:val="008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AA"/>
  </w:style>
  <w:style w:type="character" w:styleId="Hyperlink">
    <w:name w:val="Hyperlink"/>
    <w:basedOn w:val="DefaultParagraphFont"/>
    <w:uiPriority w:val="99"/>
    <w:unhideWhenUsed/>
    <w:rsid w:val="004D5733"/>
    <w:rPr>
      <w:color w:val="0000FF"/>
      <w:u w:val="single"/>
    </w:rPr>
  </w:style>
  <w:style w:type="paragraph" w:styleId="NormalWeb">
    <w:name w:val="Normal (Web)"/>
    <w:basedOn w:val="Normal"/>
    <w:uiPriority w:val="99"/>
    <w:semiHidden/>
    <w:unhideWhenUsed/>
    <w:rsid w:val="006B3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info1">
    <w:name w:val="text-info1"/>
    <w:basedOn w:val="DefaultParagraphFont"/>
    <w:rsid w:val="00EB7767"/>
    <w:rPr>
      <w:color w:val="6A2A89"/>
    </w:rPr>
  </w:style>
  <w:style w:type="character" w:styleId="Strong">
    <w:name w:val="Strong"/>
    <w:basedOn w:val="DefaultParagraphFont"/>
    <w:uiPriority w:val="22"/>
    <w:qFormat/>
    <w:rsid w:val="003A6CB0"/>
    <w:rPr>
      <w:b/>
      <w:bCs/>
    </w:rPr>
  </w:style>
  <w:style w:type="paragraph" w:styleId="ListParagraph">
    <w:name w:val="List Paragraph"/>
    <w:basedOn w:val="Normal"/>
    <w:uiPriority w:val="34"/>
    <w:qFormat/>
    <w:rsid w:val="0046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323">
      <w:bodyDiv w:val="1"/>
      <w:marLeft w:val="0"/>
      <w:marRight w:val="0"/>
      <w:marTop w:val="0"/>
      <w:marBottom w:val="0"/>
      <w:divBdr>
        <w:top w:val="none" w:sz="0" w:space="0" w:color="auto"/>
        <w:left w:val="none" w:sz="0" w:space="0" w:color="auto"/>
        <w:bottom w:val="none" w:sz="0" w:space="0" w:color="auto"/>
        <w:right w:val="none" w:sz="0" w:space="0" w:color="auto"/>
      </w:divBdr>
      <w:divsChild>
        <w:div w:id="49303312">
          <w:marLeft w:val="0"/>
          <w:marRight w:val="0"/>
          <w:marTop w:val="0"/>
          <w:marBottom w:val="0"/>
          <w:divBdr>
            <w:top w:val="none" w:sz="0" w:space="0" w:color="auto"/>
            <w:left w:val="none" w:sz="0" w:space="0" w:color="auto"/>
            <w:bottom w:val="none" w:sz="0" w:space="0" w:color="auto"/>
            <w:right w:val="none" w:sz="0" w:space="0" w:color="auto"/>
          </w:divBdr>
          <w:divsChild>
            <w:div w:id="1865172817">
              <w:marLeft w:val="0"/>
              <w:marRight w:val="0"/>
              <w:marTop w:val="0"/>
              <w:marBottom w:val="0"/>
              <w:divBdr>
                <w:top w:val="none" w:sz="0" w:space="0" w:color="auto"/>
                <w:left w:val="none" w:sz="0" w:space="0" w:color="auto"/>
                <w:bottom w:val="none" w:sz="0" w:space="0" w:color="auto"/>
                <w:right w:val="none" w:sz="0" w:space="0" w:color="auto"/>
              </w:divBdr>
              <w:divsChild>
                <w:div w:id="1013536397">
                  <w:marLeft w:val="0"/>
                  <w:marRight w:val="0"/>
                  <w:marTop w:val="0"/>
                  <w:marBottom w:val="0"/>
                  <w:divBdr>
                    <w:top w:val="none" w:sz="0" w:space="0" w:color="auto"/>
                    <w:left w:val="none" w:sz="0" w:space="0" w:color="auto"/>
                    <w:bottom w:val="none" w:sz="0" w:space="0" w:color="auto"/>
                    <w:right w:val="none" w:sz="0" w:space="0" w:color="auto"/>
                  </w:divBdr>
                  <w:divsChild>
                    <w:div w:id="419640272">
                      <w:marLeft w:val="0"/>
                      <w:marRight w:val="0"/>
                      <w:marTop w:val="0"/>
                      <w:marBottom w:val="0"/>
                      <w:divBdr>
                        <w:top w:val="none" w:sz="0" w:space="0" w:color="auto"/>
                        <w:left w:val="none" w:sz="0" w:space="0" w:color="auto"/>
                        <w:bottom w:val="none" w:sz="0" w:space="0" w:color="auto"/>
                        <w:right w:val="none" w:sz="0" w:space="0" w:color="auto"/>
                      </w:divBdr>
                      <w:divsChild>
                        <w:div w:id="523711792">
                          <w:marLeft w:val="0"/>
                          <w:marRight w:val="0"/>
                          <w:marTop w:val="0"/>
                          <w:marBottom w:val="0"/>
                          <w:divBdr>
                            <w:top w:val="none" w:sz="0" w:space="0" w:color="auto"/>
                            <w:left w:val="none" w:sz="0" w:space="0" w:color="auto"/>
                            <w:bottom w:val="none" w:sz="0" w:space="0" w:color="auto"/>
                            <w:right w:val="none" w:sz="0" w:space="0" w:color="auto"/>
                          </w:divBdr>
                          <w:divsChild>
                            <w:div w:id="451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262301">
      <w:bodyDiv w:val="1"/>
      <w:marLeft w:val="0"/>
      <w:marRight w:val="0"/>
      <w:marTop w:val="0"/>
      <w:marBottom w:val="0"/>
      <w:divBdr>
        <w:top w:val="none" w:sz="0" w:space="0" w:color="auto"/>
        <w:left w:val="none" w:sz="0" w:space="0" w:color="auto"/>
        <w:bottom w:val="none" w:sz="0" w:space="0" w:color="auto"/>
        <w:right w:val="none" w:sz="0" w:space="0" w:color="auto"/>
      </w:divBdr>
      <w:divsChild>
        <w:div w:id="619723562">
          <w:marLeft w:val="0"/>
          <w:marRight w:val="0"/>
          <w:marTop w:val="0"/>
          <w:marBottom w:val="0"/>
          <w:divBdr>
            <w:top w:val="none" w:sz="0" w:space="0" w:color="auto"/>
            <w:left w:val="none" w:sz="0" w:space="0" w:color="auto"/>
            <w:bottom w:val="none" w:sz="0" w:space="0" w:color="auto"/>
            <w:right w:val="none" w:sz="0" w:space="0" w:color="auto"/>
          </w:divBdr>
          <w:divsChild>
            <w:div w:id="966351149">
              <w:marLeft w:val="0"/>
              <w:marRight w:val="0"/>
              <w:marTop w:val="0"/>
              <w:marBottom w:val="0"/>
              <w:divBdr>
                <w:top w:val="none" w:sz="0" w:space="0" w:color="auto"/>
                <w:left w:val="none" w:sz="0" w:space="0" w:color="auto"/>
                <w:bottom w:val="none" w:sz="0" w:space="0" w:color="auto"/>
                <w:right w:val="none" w:sz="0" w:space="0" w:color="auto"/>
              </w:divBdr>
              <w:divsChild>
                <w:div w:id="443813220">
                  <w:marLeft w:val="0"/>
                  <w:marRight w:val="0"/>
                  <w:marTop w:val="0"/>
                  <w:marBottom w:val="0"/>
                  <w:divBdr>
                    <w:top w:val="none" w:sz="0" w:space="0" w:color="auto"/>
                    <w:left w:val="none" w:sz="0" w:space="0" w:color="auto"/>
                    <w:bottom w:val="none" w:sz="0" w:space="0" w:color="auto"/>
                    <w:right w:val="none" w:sz="0" w:space="0" w:color="auto"/>
                  </w:divBdr>
                  <w:divsChild>
                    <w:div w:id="984630271">
                      <w:marLeft w:val="0"/>
                      <w:marRight w:val="0"/>
                      <w:marTop w:val="0"/>
                      <w:marBottom w:val="0"/>
                      <w:divBdr>
                        <w:top w:val="none" w:sz="0" w:space="0" w:color="auto"/>
                        <w:left w:val="none" w:sz="0" w:space="0" w:color="auto"/>
                        <w:bottom w:val="none" w:sz="0" w:space="0" w:color="auto"/>
                        <w:right w:val="none" w:sz="0" w:space="0" w:color="auto"/>
                      </w:divBdr>
                      <w:divsChild>
                        <w:div w:id="616257470">
                          <w:marLeft w:val="0"/>
                          <w:marRight w:val="0"/>
                          <w:marTop w:val="0"/>
                          <w:marBottom w:val="0"/>
                          <w:divBdr>
                            <w:top w:val="none" w:sz="0" w:space="0" w:color="auto"/>
                            <w:left w:val="none" w:sz="0" w:space="0" w:color="auto"/>
                            <w:bottom w:val="none" w:sz="0" w:space="0" w:color="auto"/>
                            <w:right w:val="none" w:sz="0" w:space="0" w:color="auto"/>
                          </w:divBdr>
                          <w:divsChild>
                            <w:div w:id="174463923">
                              <w:marLeft w:val="0"/>
                              <w:marRight w:val="0"/>
                              <w:marTop w:val="0"/>
                              <w:marBottom w:val="0"/>
                              <w:divBdr>
                                <w:top w:val="none" w:sz="0" w:space="0" w:color="auto"/>
                                <w:left w:val="none" w:sz="0" w:space="0" w:color="auto"/>
                                <w:bottom w:val="none" w:sz="0" w:space="0" w:color="auto"/>
                                <w:right w:val="none" w:sz="0" w:space="0" w:color="auto"/>
                              </w:divBdr>
                              <w:divsChild>
                                <w:div w:id="1814983211">
                                  <w:marLeft w:val="0"/>
                                  <w:marRight w:val="0"/>
                                  <w:marTop w:val="0"/>
                                  <w:marBottom w:val="0"/>
                                  <w:divBdr>
                                    <w:top w:val="none" w:sz="0" w:space="0" w:color="auto"/>
                                    <w:left w:val="none" w:sz="0" w:space="0" w:color="auto"/>
                                    <w:bottom w:val="none" w:sz="0" w:space="0" w:color="auto"/>
                                    <w:right w:val="none" w:sz="0" w:space="0" w:color="auto"/>
                                  </w:divBdr>
                                  <w:divsChild>
                                    <w:div w:id="1435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ctorcraig@gmx.co.uk" TargetMode="External"/><Relationship Id="rId18" Type="http://schemas.openxmlformats.org/officeDocument/2006/relationships/hyperlink" Target="http://www.southsidesis.co.uk" TargetMode="External"/><Relationship Id="rId26" Type="http://schemas.openxmlformats.org/officeDocument/2006/relationships/hyperlink" Target="https://www.energycustomerservice.co.uk/npower-contact/" TargetMode="External"/><Relationship Id="rId39" Type="http://schemas.openxmlformats.org/officeDocument/2006/relationships/hyperlink" Target="https://www.energycustomerservice.co.uk/affinity-water-contact/" TargetMode="External"/><Relationship Id="rId21" Type="http://schemas.openxmlformats.org/officeDocument/2006/relationships/hyperlink" Target="https://www.energycustomerservice.co.uk/utility-warehouse-contact/" TargetMode="External"/><Relationship Id="rId34" Type="http://schemas.openxmlformats.org/officeDocument/2006/relationships/hyperlink" Target="https://www.energycustomerservice.co.uk/south-east-water-contact/" TargetMode="External"/><Relationship Id="rId42" Type="http://schemas.openxmlformats.org/officeDocument/2006/relationships/hyperlink" Target="https://www.energycustomerservice.co.uk/severn-trent-water/"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wclarence@yahoo.co.uk" TargetMode="External"/><Relationship Id="rId29" Type="http://schemas.openxmlformats.org/officeDocument/2006/relationships/hyperlink" Target="https://www.energycustomerservice.co.uk/utilita-contact/" TargetMode="External"/><Relationship Id="rId11" Type="http://schemas.openxmlformats.org/officeDocument/2006/relationships/hyperlink" Target="mailto:smileyscot@sky.com" TargetMode="External"/><Relationship Id="rId24" Type="http://schemas.openxmlformats.org/officeDocument/2006/relationships/hyperlink" Target="https://www.energycustomerservice.co.uk/scottish-power-contact/" TargetMode="External"/><Relationship Id="rId32" Type="http://schemas.openxmlformats.org/officeDocument/2006/relationships/hyperlink" Target="https://www.energycustomerservice.co.uk/southern-water-contact/" TargetMode="External"/><Relationship Id="rId37" Type="http://schemas.openxmlformats.org/officeDocument/2006/relationships/hyperlink" Target="https://www.energycustomerservice.co.uk/thames-water-contact/" TargetMode="External"/><Relationship Id="rId40" Type="http://schemas.openxmlformats.org/officeDocument/2006/relationships/hyperlink" Target="https://www.energycustomerservice.co.uk/anglian-water-contac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ffice@broomhillhyndlandchurch.org" TargetMode="External"/><Relationship Id="rId23" Type="http://schemas.openxmlformats.org/officeDocument/2006/relationships/hyperlink" Target="https://www.energycustomerservice.co.uk/southern-electric-contact/" TargetMode="External"/><Relationship Id="rId28" Type="http://schemas.openxmlformats.org/officeDocument/2006/relationships/hyperlink" Target="https://www.energycustomerservice.co.uk/swalec-contact/" TargetMode="External"/><Relationship Id="rId36" Type="http://schemas.openxmlformats.org/officeDocument/2006/relationships/hyperlink" Target="https://www.energycustomerservice.co.uk/welsh-water-contact/" TargetMode="External"/><Relationship Id="rId49" Type="http://schemas.openxmlformats.org/officeDocument/2006/relationships/header" Target="header3.xml"/><Relationship Id="rId10" Type="http://schemas.openxmlformats.org/officeDocument/2006/relationships/hyperlink" Target="mailto:help@whocaresscotland.org" TargetMode="External"/><Relationship Id="rId19" Type="http://schemas.openxmlformats.org/officeDocument/2006/relationships/hyperlink" Target="mailto:g20youthfestival@gmail.com" TargetMode="External"/><Relationship Id="rId31" Type="http://schemas.openxmlformats.org/officeDocument/2006/relationships/hyperlink" Target="https://www.energycustomerservice.co.uk/united-utilities-contact/" TargetMode="External"/><Relationship Id="rId44" Type="http://schemas.openxmlformats.org/officeDocument/2006/relationships/hyperlink" Target="https://www.npfs.org.uk/2020/03/19/activities-and-well-being-resourc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lasgow@thefoodtrain.co.uk" TargetMode="External"/><Relationship Id="rId14" Type="http://schemas.openxmlformats.org/officeDocument/2006/relationships/hyperlink" Target="mailto:angela.lawson@sky.com" TargetMode="External"/><Relationship Id="rId22" Type="http://schemas.openxmlformats.org/officeDocument/2006/relationships/hyperlink" Target="https://www.energycustomerservice.co.uk/edf-contact/" TargetMode="External"/><Relationship Id="rId27" Type="http://schemas.openxmlformats.org/officeDocument/2006/relationships/hyperlink" Target="https://www.energycustomerservice.co.uk/first-utility-contact/" TargetMode="External"/><Relationship Id="rId30" Type="http://schemas.openxmlformats.org/officeDocument/2006/relationships/hyperlink" Target="https://www.energycustomerservice.co.uk/ovo-energy-contact/" TargetMode="External"/><Relationship Id="rId35" Type="http://schemas.openxmlformats.org/officeDocument/2006/relationships/hyperlink" Target="https://www.energycustomerservice.co.uk/wessex-water-contact/" TargetMode="External"/><Relationship Id="rId43" Type="http://schemas.openxmlformats.org/officeDocument/2006/relationships/hyperlink" Target="https://www.children1st.org.uk/help-for-families/parentline-scotland/guidance-advice/cat/support-for-families-about-coronavirus" TargetMode="External"/><Relationship Id="rId48" Type="http://schemas.openxmlformats.org/officeDocument/2006/relationships/footer" Target="footer2.xml"/><Relationship Id="rId8" Type="http://schemas.openxmlformats.org/officeDocument/2006/relationships/hyperlink" Target="https://actionnetwork.org/forms/do-you-need-support-during-self-isolation?fbclid=IwAR2P1xSuJIS7QokIS1I7hnDDHkIx4Uu6k5p13a6RbpsV3xt9ddJJnje2Jiw"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ordon.carol@ntlworld.com" TargetMode="External"/><Relationship Id="rId17" Type="http://schemas.openxmlformats.org/officeDocument/2006/relationships/hyperlink" Target="mailto:niapaterson@tiscali.co.uk" TargetMode="External"/><Relationship Id="rId25" Type="http://schemas.openxmlformats.org/officeDocument/2006/relationships/hyperlink" Target="https://www.energycustomerservice.co.uk/eon-contact/" TargetMode="External"/><Relationship Id="rId33" Type="http://schemas.openxmlformats.org/officeDocument/2006/relationships/hyperlink" Target="https://www.energycustomerservice.co.uk/northumbrian-water-contact/" TargetMode="External"/><Relationship Id="rId38" Type="http://schemas.openxmlformats.org/officeDocument/2006/relationships/hyperlink" Target="https://www.energycustomerservice.co.uk/extra-energy-contact/" TargetMode="External"/><Relationship Id="rId46" Type="http://schemas.openxmlformats.org/officeDocument/2006/relationships/header" Target="header2.xml"/><Relationship Id="rId20" Type="http://schemas.openxmlformats.org/officeDocument/2006/relationships/hyperlink" Target="https://www.energycustomerservice.co.uk/british-gas-contact/" TargetMode="External"/><Relationship Id="rId41" Type="http://schemas.openxmlformats.org/officeDocument/2006/relationships/hyperlink" Target="https://www.energycustomerservice.co.uk/south-west-water-contac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1DAA3232-34CB-41AE-A7DC-4B0386177B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Raeburn, Jennifer (Social Work)</dc:creator>
  <cp:keywords>[OFFICIAL]</cp:keywords>
  <dc:description/>
  <cp:lastModifiedBy>Bennett, Julie (Social Work)</cp:lastModifiedBy>
  <cp:revision>4</cp:revision>
  <dcterms:created xsi:type="dcterms:W3CDTF">2020-03-24T14:08:00Z</dcterms:created>
  <dcterms:modified xsi:type="dcterms:W3CDTF">2020-03-25T10:57:00Z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66642cd7-7ecd-4a6f-ad4f-fbd9b9493a78</vt:lpwstr>
  </property>
  <property fmtid="{D5CDD505-2E9C-101B-9397-08002B2CF9AE}" pid="3" name="bjSaver">
    <vt:lpwstr>3f9i7iMtyL5xFspzV+xqNrpRbwcO7JUz</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xmlns:xsd="http://www.w3.org/2001/XMLSchema" xmlns:xsi="http://www.w3.org/2001/XMLSchema-instance"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