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889"/>
      </w:tblGrid>
      <w:tr w:rsidR="001C1198" w:rsidTr="00EC6280">
        <w:trPr>
          <w:trHeight w:val="1408"/>
        </w:trPr>
        <w:tc>
          <w:tcPr>
            <w:tcW w:w="5353" w:type="dxa"/>
          </w:tcPr>
          <w:p w:rsidR="001C1198" w:rsidRDefault="001C1198" w:rsidP="00EC628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                                         </w:t>
            </w:r>
            <w:r w:rsidRPr="00345144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Response to Rent Increase Proposal for 2019/2020</w:t>
            </w:r>
          </w:p>
        </w:tc>
        <w:tc>
          <w:tcPr>
            <w:tcW w:w="3889" w:type="dxa"/>
          </w:tcPr>
          <w:p w:rsidR="001C1198" w:rsidRDefault="001C1198" w:rsidP="001C1198">
            <w:pPr>
              <w:pStyle w:val="Default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FDC2417" wp14:editId="2B61497E">
                  <wp:extent cx="2324098" cy="84772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vay Housing Associati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299" cy="847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144" w:rsidRDefault="00345144" w:rsidP="001C1198">
      <w:pPr>
        <w:pStyle w:val="Default"/>
        <w:rPr>
          <w:b/>
          <w:bCs/>
          <w:sz w:val="28"/>
          <w:szCs w:val="28"/>
        </w:rPr>
      </w:pPr>
    </w:p>
    <w:p w:rsidR="001C1198" w:rsidRDefault="00345144" w:rsidP="001C1198">
      <w:pPr>
        <w:pStyle w:val="Default"/>
        <w:jc w:val="both"/>
        <w:rPr>
          <w:rFonts w:ascii="Comic Sans MS" w:hAnsi="Comic Sans MS"/>
          <w:sz w:val="28"/>
          <w:szCs w:val="28"/>
        </w:rPr>
      </w:pPr>
      <w:r w:rsidRPr="00345144">
        <w:rPr>
          <w:rFonts w:ascii="Comic Sans MS" w:hAnsi="Comic Sans MS"/>
          <w:sz w:val="28"/>
          <w:szCs w:val="28"/>
        </w:rPr>
        <w:t>The Association seeks to provide the best possible services and investment to meet our tenants’ expectations while keeping rents as low as realistically possible.</w:t>
      </w:r>
      <w:r>
        <w:rPr>
          <w:rFonts w:ascii="Comic Sans MS" w:hAnsi="Comic Sans MS"/>
          <w:sz w:val="28"/>
          <w:szCs w:val="28"/>
        </w:rPr>
        <w:t xml:space="preserve">  We are also working towards harmonising rents for all properties across our stock.  Please give us</w:t>
      </w:r>
      <w:r w:rsidRPr="0034514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your views</w:t>
      </w:r>
      <w:r w:rsidRPr="0034514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on</w:t>
      </w:r>
      <w:r w:rsidRPr="00345144">
        <w:rPr>
          <w:rFonts w:ascii="Comic Sans MS" w:hAnsi="Comic Sans MS"/>
          <w:sz w:val="28"/>
          <w:szCs w:val="28"/>
        </w:rPr>
        <w:t xml:space="preserve"> our intended rent increase </w:t>
      </w:r>
      <w:r>
        <w:rPr>
          <w:rFonts w:ascii="Comic Sans MS" w:hAnsi="Comic Sans MS"/>
          <w:sz w:val="28"/>
          <w:szCs w:val="28"/>
        </w:rPr>
        <w:t>for 2019/2020.</w:t>
      </w:r>
    </w:p>
    <w:p w:rsidR="001C1198" w:rsidRDefault="001C1198" w:rsidP="001C1198">
      <w:pPr>
        <w:pStyle w:val="Defaul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345144" w:rsidRDefault="00345144" w:rsidP="001C1198">
      <w:pPr>
        <w:pStyle w:val="Default"/>
        <w:jc w:val="both"/>
        <w:rPr>
          <w:rFonts w:ascii="Comic Sans MS" w:hAnsi="Comic Sans MS"/>
          <w:sz w:val="28"/>
          <w:szCs w:val="28"/>
        </w:rPr>
      </w:pPr>
      <w:r w:rsidRPr="00345144">
        <w:rPr>
          <w:rFonts w:ascii="Comic Sans MS" w:hAnsi="Comic Sans MS"/>
          <w:sz w:val="28"/>
          <w:szCs w:val="28"/>
        </w:rPr>
        <w:t xml:space="preserve">Please tick the box </w:t>
      </w:r>
      <w:r w:rsidR="001C1198">
        <w:rPr>
          <w:rFonts w:ascii="Comic Sans MS" w:hAnsi="Comic Sans MS"/>
          <w:sz w:val="28"/>
          <w:szCs w:val="28"/>
        </w:rPr>
        <w:t xml:space="preserve">below </w:t>
      </w:r>
      <w:r w:rsidRPr="00345144">
        <w:rPr>
          <w:rFonts w:ascii="Comic Sans MS" w:hAnsi="Comic Sans MS"/>
          <w:sz w:val="28"/>
          <w:szCs w:val="28"/>
        </w:rPr>
        <w:t>which is closest to your view</w:t>
      </w:r>
      <w:r w:rsidR="001C1198">
        <w:rPr>
          <w:rFonts w:ascii="Comic Sans MS" w:hAnsi="Comic Sans MS"/>
          <w:sz w:val="28"/>
          <w:szCs w:val="28"/>
        </w:rPr>
        <w:t>:-</w:t>
      </w:r>
      <w:r w:rsidRPr="00345144">
        <w:rPr>
          <w:rFonts w:ascii="Comic Sans MS" w:hAnsi="Comic Sans MS"/>
          <w:sz w:val="28"/>
          <w:szCs w:val="28"/>
        </w:rPr>
        <w:t xml:space="preserve"> </w:t>
      </w:r>
    </w:p>
    <w:p w:rsidR="00345144" w:rsidRPr="00345144" w:rsidRDefault="00345144" w:rsidP="00345144">
      <w:pPr>
        <w:pStyle w:val="Default"/>
        <w:rPr>
          <w:rFonts w:ascii="Comic Sans MS" w:hAnsi="Comic Sans MS"/>
          <w:sz w:val="28"/>
          <w:szCs w:val="28"/>
        </w:rPr>
      </w:pPr>
    </w:p>
    <w:p w:rsidR="00345144" w:rsidRDefault="00345144" w:rsidP="00345144">
      <w:pPr>
        <w:pStyle w:val="Default"/>
        <w:tabs>
          <w:tab w:val="left" w:pos="426"/>
        </w:tabs>
        <w:rPr>
          <w:rFonts w:ascii="Comic Sans MS" w:hAnsi="Comic Sans MS"/>
          <w:sz w:val="28"/>
          <w:szCs w:val="28"/>
        </w:rPr>
      </w:pPr>
      <w:r w:rsidRPr="00345144">
        <w:rPr>
          <w:rFonts w:ascii="Comic Sans MS" w:hAnsi="Comic Sans MS"/>
          <w:sz w:val="28"/>
          <w:szCs w:val="28"/>
        </w:rPr>
        <w:t xml:space="preserve">□ </w:t>
      </w:r>
      <w:r>
        <w:rPr>
          <w:rFonts w:ascii="Comic Sans MS" w:hAnsi="Comic Sans MS"/>
          <w:sz w:val="28"/>
          <w:szCs w:val="28"/>
        </w:rPr>
        <w:t xml:space="preserve">  </w:t>
      </w:r>
      <w:r w:rsidRPr="00345144">
        <w:rPr>
          <w:rFonts w:ascii="Comic Sans MS" w:hAnsi="Comic Sans MS"/>
          <w:sz w:val="28"/>
          <w:szCs w:val="28"/>
        </w:rPr>
        <w:t xml:space="preserve">I agree with the Association’s proposal to increase rents by </w:t>
      </w:r>
      <w:r>
        <w:rPr>
          <w:rFonts w:ascii="Comic Sans MS" w:hAnsi="Comic Sans MS"/>
          <w:sz w:val="28"/>
          <w:szCs w:val="28"/>
        </w:rPr>
        <w:t>2.9</w:t>
      </w:r>
      <w:r w:rsidRPr="00345144">
        <w:rPr>
          <w:rFonts w:ascii="Comic Sans MS" w:hAnsi="Comic Sans MS"/>
          <w:sz w:val="28"/>
          <w:szCs w:val="28"/>
        </w:rPr>
        <w:t xml:space="preserve">% </w:t>
      </w:r>
    </w:p>
    <w:p w:rsidR="00345144" w:rsidRPr="00345144" w:rsidRDefault="00345144" w:rsidP="00345144">
      <w:pPr>
        <w:pStyle w:val="Default"/>
        <w:tabs>
          <w:tab w:val="left" w:pos="426"/>
        </w:tabs>
        <w:rPr>
          <w:rFonts w:ascii="Comic Sans MS" w:hAnsi="Comic Sans MS"/>
          <w:sz w:val="28"/>
          <w:szCs w:val="28"/>
        </w:rPr>
      </w:pPr>
    </w:p>
    <w:p w:rsidR="00345144" w:rsidRDefault="00345144" w:rsidP="00345144">
      <w:pPr>
        <w:pStyle w:val="Default"/>
        <w:tabs>
          <w:tab w:val="left" w:pos="142"/>
        </w:tabs>
        <w:ind w:left="426" w:hanging="426"/>
        <w:rPr>
          <w:rFonts w:ascii="Comic Sans MS" w:hAnsi="Comic Sans MS"/>
          <w:sz w:val="28"/>
          <w:szCs w:val="28"/>
        </w:rPr>
      </w:pPr>
      <w:r w:rsidRPr="00345144">
        <w:rPr>
          <w:rFonts w:ascii="Comic Sans MS" w:hAnsi="Comic Sans MS"/>
          <w:sz w:val="28"/>
          <w:szCs w:val="28"/>
        </w:rPr>
        <w:t xml:space="preserve">□ </w:t>
      </w:r>
      <w:r>
        <w:rPr>
          <w:rFonts w:ascii="Comic Sans MS" w:hAnsi="Comic Sans MS"/>
          <w:sz w:val="28"/>
          <w:szCs w:val="28"/>
        </w:rPr>
        <w:t xml:space="preserve">  </w:t>
      </w:r>
      <w:r w:rsidRPr="00345144">
        <w:rPr>
          <w:rFonts w:ascii="Comic Sans MS" w:hAnsi="Comic Sans MS"/>
          <w:sz w:val="28"/>
          <w:szCs w:val="28"/>
        </w:rPr>
        <w:t xml:space="preserve">I support a higher rent increase of </w:t>
      </w:r>
      <w:r>
        <w:rPr>
          <w:rFonts w:ascii="Comic Sans MS" w:hAnsi="Comic Sans MS"/>
          <w:sz w:val="28"/>
          <w:szCs w:val="28"/>
        </w:rPr>
        <w:t>3.4</w:t>
      </w:r>
      <w:r w:rsidRPr="00345144">
        <w:rPr>
          <w:rFonts w:ascii="Comic Sans MS" w:hAnsi="Comic Sans MS"/>
          <w:sz w:val="28"/>
          <w:szCs w:val="28"/>
        </w:rPr>
        <w:t xml:space="preserve">% to increase the money </w:t>
      </w:r>
      <w:r>
        <w:rPr>
          <w:rFonts w:ascii="Comic Sans MS" w:hAnsi="Comic Sans MS"/>
          <w:sz w:val="28"/>
          <w:szCs w:val="28"/>
        </w:rPr>
        <w:t xml:space="preserve">       </w:t>
      </w:r>
      <w:r w:rsidRPr="00345144">
        <w:rPr>
          <w:rFonts w:ascii="Comic Sans MS" w:hAnsi="Comic Sans MS"/>
          <w:sz w:val="28"/>
          <w:szCs w:val="28"/>
        </w:rPr>
        <w:t xml:space="preserve">spent on planned investment. </w:t>
      </w:r>
    </w:p>
    <w:p w:rsidR="00345144" w:rsidRDefault="00345144" w:rsidP="00345144">
      <w:pPr>
        <w:pStyle w:val="Default"/>
        <w:tabs>
          <w:tab w:val="left" w:pos="142"/>
        </w:tabs>
        <w:ind w:left="426" w:hanging="426"/>
        <w:rPr>
          <w:rFonts w:ascii="Comic Sans MS" w:hAnsi="Comic Sans MS"/>
          <w:sz w:val="28"/>
          <w:szCs w:val="28"/>
        </w:rPr>
      </w:pPr>
    </w:p>
    <w:p w:rsidR="00345144" w:rsidRDefault="00345144" w:rsidP="00345144">
      <w:pPr>
        <w:pStyle w:val="Default"/>
        <w:tabs>
          <w:tab w:val="left" w:pos="142"/>
        </w:tabs>
        <w:ind w:left="426" w:hanging="426"/>
        <w:rPr>
          <w:rFonts w:ascii="Comic Sans MS" w:hAnsi="Comic Sans MS"/>
          <w:sz w:val="28"/>
          <w:szCs w:val="28"/>
        </w:rPr>
      </w:pPr>
      <w:r w:rsidRPr="00345144">
        <w:rPr>
          <w:rFonts w:ascii="Comic Sans MS" w:hAnsi="Comic Sans MS"/>
          <w:sz w:val="28"/>
          <w:szCs w:val="28"/>
        </w:rPr>
        <w:t>□</w:t>
      </w:r>
      <w:r>
        <w:rPr>
          <w:rFonts w:ascii="Comic Sans MS" w:hAnsi="Comic Sans MS"/>
          <w:sz w:val="28"/>
          <w:szCs w:val="28"/>
        </w:rPr>
        <w:t xml:space="preserve">   I understand some rents need to go up a bit more to bring them into line with similar properties and agree </w:t>
      </w:r>
      <w:r w:rsidR="001C1198">
        <w:rPr>
          <w:rFonts w:ascii="Comic Sans MS" w:hAnsi="Comic Sans MS"/>
          <w:sz w:val="28"/>
          <w:szCs w:val="28"/>
        </w:rPr>
        <w:t xml:space="preserve">with the proposed </w:t>
      </w:r>
      <w:r>
        <w:rPr>
          <w:rFonts w:ascii="Comic Sans MS" w:hAnsi="Comic Sans MS"/>
          <w:sz w:val="28"/>
          <w:szCs w:val="28"/>
        </w:rPr>
        <w:t xml:space="preserve">5% </w:t>
      </w:r>
    </w:p>
    <w:p w:rsidR="00345144" w:rsidRPr="00345144" w:rsidRDefault="00345144" w:rsidP="00345144">
      <w:pPr>
        <w:pStyle w:val="Default"/>
        <w:rPr>
          <w:rFonts w:ascii="Comic Sans MS" w:hAnsi="Comic Sans MS"/>
          <w:sz w:val="28"/>
          <w:szCs w:val="28"/>
        </w:rPr>
      </w:pPr>
    </w:p>
    <w:p w:rsidR="00345144" w:rsidRPr="00345144" w:rsidRDefault="00345144" w:rsidP="00345144">
      <w:pPr>
        <w:pStyle w:val="Default"/>
        <w:tabs>
          <w:tab w:val="left" w:pos="567"/>
        </w:tabs>
        <w:rPr>
          <w:rFonts w:ascii="Comic Sans MS" w:hAnsi="Comic Sans MS"/>
          <w:sz w:val="28"/>
          <w:szCs w:val="28"/>
        </w:rPr>
      </w:pPr>
      <w:r w:rsidRPr="00345144">
        <w:rPr>
          <w:rFonts w:ascii="Comic Sans MS" w:hAnsi="Comic Sans MS"/>
          <w:sz w:val="28"/>
          <w:szCs w:val="28"/>
        </w:rPr>
        <w:t xml:space="preserve">□ </w:t>
      </w:r>
      <w:r>
        <w:rPr>
          <w:rFonts w:ascii="Comic Sans MS" w:hAnsi="Comic Sans MS"/>
          <w:sz w:val="28"/>
          <w:szCs w:val="28"/>
        </w:rPr>
        <w:t xml:space="preserve">  </w:t>
      </w:r>
      <w:r w:rsidRPr="00345144">
        <w:rPr>
          <w:rFonts w:ascii="Comic Sans MS" w:hAnsi="Comic Sans MS"/>
          <w:sz w:val="28"/>
          <w:szCs w:val="28"/>
        </w:rPr>
        <w:t xml:space="preserve">I disagree with the proposed rent increase. (Please tell us why) </w:t>
      </w:r>
    </w:p>
    <w:p w:rsidR="00345144" w:rsidRPr="00345144" w:rsidRDefault="00345144" w:rsidP="00345144">
      <w:pPr>
        <w:pStyle w:val="Default"/>
        <w:rPr>
          <w:rFonts w:ascii="Comic Sans MS" w:hAnsi="Comic Sans MS"/>
          <w:sz w:val="28"/>
          <w:szCs w:val="28"/>
        </w:rPr>
      </w:pPr>
      <w:r w:rsidRPr="00345144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</w:rPr>
        <w:t>…………</w:t>
      </w:r>
      <w:r w:rsidR="001C1198">
        <w:rPr>
          <w:rFonts w:ascii="Comic Sans MS" w:hAnsi="Comic Sans MS"/>
          <w:sz w:val="28"/>
          <w:szCs w:val="28"/>
        </w:rPr>
        <w:t>……………………</w:t>
      </w:r>
      <w:r w:rsidRPr="00345144">
        <w:rPr>
          <w:rFonts w:ascii="Comic Sans MS" w:hAnsi="Comic Sans MS"/>
          <w:sz w:val="28"/>
          <w:szCs w:val="28"/>
        </w:rPr>
        <w:t xml:space="preserve"> </w:t>
      </w:r>
    </w:p>
    <w:p w:rsidR="00345144" w:rsidRPr="00345144" w:rsidRDefault="00345144" w:rsidP="00345144">
      <w:pPr>
        <w:pStyle w:val="Default"/>
        <w:rPr>
          <w:rFonts w:ascii="Comic Sans MS" w:hAnsi="Comic Sans MS"/>
          <w:sz w:val="28"/>
          <w:szCs w:val="28"/>
        </w:rPr>
      </w:pPr>
      <w:r w:rsidRPr="00345144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</w:t>
      </w:r>
      <w:r w:rsidR="001C1198">
        <w:rPr>
          <w:rFonts w:ascii="Comic Sans MS" w:hAnsi="Comic Sans MS"/>
          <w:sz w:val="28"/>
          <w:szCs w:val="28"/>
        </w:rPr>
        <w:t>………………………………</w:t>
      </w:r>
      <w:r w:rsidRPr="00345144">
        <w:rPr>
          <w:rFonts w:ascii="Comic Sans MS" w:hAnsi="Comic Sans MS"/>
          <w:sz w:val="28"/>
          <w:szCs w:val="28"/>
        </w:rPr>
        <w:t xml:space="preserve"> </w:t>
      </w:r>
    </w:p>
    <w:p w:rsidR="00345144" w:rsidRPr="00345144" w:rsidRDefault="00345144" w:rsidP="00345144">
      <w:pPr>
        <w:pStyle w:val="Default"/>
        <w:rPr>
          <w:rFonts w:ascii="Comic Sans MS" w:hAnsi="Comic Sans MS"/>
          <w:sz w:val="28"/>
          <w:szCs w:val="28"/>
        </w:rPr>
      </w:pPr>
      <w:r w:rsidRPr="00345144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</w:t>
      </w:r>
      <w:r w:rsidR="001C1198">
        <w:rPr>
          <w:rFonts w:ascii="Comic Sans MS" w:hAnsi="Comic Sans MS"/>
          <w:sz w:val="28"/>
          <w:szCs w:val="28"/>
        </w:rPr>
        <w:t>………………………………</w:t>
      </w:r>
    </w:p>
    <w:p w:rsidR="00345144" w:rsidRPr="00345144" w:rsidRDefault="00345144" w:rsidP="00345144">
      <w:pPr>
        <w:pStyle w:val="Default"/>
        <w:rPr>
          <w:rFonts w:ascii="Comic Sans MS" w:hAnsi="Comic Sans MS"/>
          <w:sz w:val="28"/>
          <w:szCs w:val="28"/>
        </w:rPr>
      </w:pPr>
      <w:r w:rsidRPr="00345144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</w:t>
      </w:r>
      <w:r w:rsidR="001C1198">
        <w:rPr>
          <w:rFonts w:ascii="Comic Sans MS" w:hAnsi="Comic Sans MS"/>
          <w:sz w:val="28"/>
          <w:szCs w:val="28"/>
        </w:rPr>
        <w:t>………………………………</w:t>
      </w:r>
      <w:r w:rsidRPr="00345144">
        <w:rPr>
          <w:rFonts w:ascii="Comic Sans MS" w:hAnsi="Comic Sans MS"/>
          <w:sz w:val="28"/>
          <w:szCs w:val="28"/>
        </w:rPr>
        <w:t xml:space="preserve"> </w:t>
      </w:r>
    </w:p>
    <w:p w:rsidR="00EC6280" w:rsidRDefault="00EC6280" w:rsidP="00345144">
      <w:pPr>
        <w:pStyle w:val="Default"/>
        <w:rPr>
          <w:rFonts w:ascii="Comic Sans MS" w:hAnsi="Comic Sans MS"/>
        </w:rPr>
      </w:pPr>
    </w:p>
    <w:p w:rsidR="00345144" w:rsidRPr="00EC6280" w:rsidRDefault="00345144" w:rsidP="00345144">
      <w:pPr>
        <w:pStyle w:val="Default"/>
        <w:rPr>
          <w:rFonts w:ascii="Comic Sans MS" w:hAnsi="Comic Sans MS"/>
          <w:sz w:val="28"/>
          <w:szCs w:val="28"/>
        </w:rPr>
      </w:pPr>
      <w:r w:rsidRPr="00EC6280">
        <w:rPr>
          <w:rFonts w:ascii="Comic Sans MS" w:hAnsi="Comic Sans MS"/>
          <w:sz w:val="28"/>
          <w:szCs w:val="28"/>
        </w:rPr>
        <w:t>Name</w:t>
      </w:r>
      <w:r w:rsidR="001C1198" w:rsidRPr="00EC6280">
        <w:rPr>
          <w:rFonts w:ascii="Comic Sans MS" w:hAnsi="Comic Sans MS"/>
          <w:sz w:val="28"/>
          <w:szCs w:val="28"/>
        </w:rPr>
        <w:t>:………………………………………………………………………………..</w:t>
      </w:r>
      <w:r w:rsidRPr="00EC6280">
        <w:rPr>
          <w:rFonts w:ascii="Comic Sans MS" w:hAnsi="Comic Sans MS"/>
          <w:sz w:val="28"/>
          <w:szCs w:val="28"/>
        </w:rPr>
        <w:t xml:space="preserve"> </w:t>
      </w:r>
    </w:p>
    <w:p w:rsidR="00345144" w:rsidRPr="00EC6280" w:rsidRDefault="00345144" w:rsidP="00345144">
      <w:pPr>
        <w:pStyle w:val="Default"/>
        <w:rPr>
          <w:rFonts w:ascii="Comic Sans MS" w:hAnsi="Comic Sans MS"/>
          <w:sz w:val="28"/>
          <w:szCs w:val="28"/>
        </w:rPr>
      </w:pPr>
      <w:r w:rsidRPr="00EC6280">
        <w:rPr>
          <w:rFonts w:ascii="Comic Sans MS" w:hAnsi="Comic Sans MS"/>
          <w:sz w:val="28"/>
          <w:szCs w:val="28"/>
        </w:rPr>
        <w:t>Address</w:t>
      </w:r>
      <w:r w:rsidR="001C1198" w:rsidRPr="00EC6280">
        <w:rPr>
          <w:rFonts w:ascii="Comic Sans MS" w:hAnsi="Comic Sans MS"/>
          <w:sz w:val="28"/>
          <w:szCs w:val="28"/>
        </w:rPr>
        <w:t>:……………………………………………………………………………</w:t>
      </w:r>
      <w:r w:rsidRPr="00EC6280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:rsidR="001C1198" w:rsidRPr="00EC6280" w:rsidRDefault="001C1198" w:rsidP="00345144">
      <w:pPr>
        <w:pStyle w:val="Default"/>
        <w:rPr>
          <w:rFonts w:ascii="Comic Sans MS" w:hAnsi="Comic Sans MS"/>
          <w:sz w:val="28"/>
          <w:szCs w:val="28"/>
        </w:rPr>
      </w:pPr>
      <w:r w:rsidRPr="00EC6280">
        <w:rPr>
          <w:rFonts w:ascii="Comic Sans MS" w:hAnsi="Comic Sans MS"/>
          <w:sz w:val="28"/>
          <w:szCs w:val="28"/>
        </w:rPr>
        <w:t xml:space="preserve">Daytime </w:t>
      </w:r>
      <w:r w:rsidR="00345144" w:rsidRPr="00EC6280">
        <w:rPr>
          <w:rFonts w:ascii="Comic Sans MS" w:hAnsi="Comic Sans MS"/>
          <w:sz w:val="28"/>
          <w:szCs w:val="28"/>
        </w:rPr>
        <w:t xml:space="preserve">Telephone Number </w:t>
      </w:r>
      <w:r w:rsidRPr="00EC6280">
        <w:rPr>
          <w:rFonts w:ascii="Comic Sans MS" w:hAnsi="Comic Sans MS"/>
          <w:sz w:val="28"/>
          <w:szCs w:val="28"/>
        </w:rPr>
        <w:t>………………………………………..</w:t>
      </w:r>
    </w:p>
    <w:p w:rsidR="00345144" w:rsidRPr="00EC6280" w:rsidRDefault="00345144" w:rsidP="00345144">
      <w:pPr>
        <w:pStyle w:val="Default"/>
        <w:rPr>
          <w:rFonts w:ascii="Comic Sans MS" w:hAnsi="Comic Sans MS"/>
          <w:sz w:val="28"/>
          <w:szCs w:val="28"/>
        </w:rPr>
      </w:pPr>
      <w:r w:rsidRPr="00EC6280">
        <w:rPr>
          <w:rFonts w:ascii="Comic Sans MS" w:hAnsi="Comic Sans MS"/>
          <w:sz w:val="28"/>
          <w:szCs w:val="28"/>
        </w:rPr>
        <w:t>Email</w:t>
      </w:r>
      <w:r w:rsidR="001C1198" w:rsidRPr="00EC6280">
        <w:rPr>
          <w:rFonts w:ascii="Comic Sans MS" w:hAnsi="Comic Sans MS"/>
          <w:sz w:val="28"/>
          <w:szCs w:val="28"/>
        </w:rPr>
        <w:t>:…………………………………………………………………………………</w:t>
      </w:r>
      <w:r w:rsidRPr="00EC6280">
        <w:rPr>
          <w:rFonts w:ascii="Comic Sans MS" w:hAnsi="Comic Sans MS"/>
          <w:sz w:val="28"/>
          <w:szCs w:val="28"/>
        </w:rPr>
        <w:t xml:space="preserve"> </w:t>
      </w:r>
    </w:p>
    <w:p w:rsidR="001C1198" w:rsidRPr="001C1198" w:rsidRDefault="001C1198" w:rsidP="00345144">
      <w:pPr>
        <w:pStyle w:val="Default"/>
        <w:rPr>
          <w:rFonts w:ascii="Comic Sans MS" w:hAnsi="Comic Sans MS"/>
        </w:rPr>
      </w:pPr>
    </w:p>
    <w:p w:rsidR="00345144" w:rsidRDefault="00345144" w:rsidP="00345144">
      <w:pPr>
        <w:pStyle w:val="Default"/>
        <w:rPr>
          <w:rFonts w:ascii="Comic Sans MS" w:hAnsi="Comic Sans MS"/>
          <w:sz w:val="28"/>
          <w:szCs w:val="28"/>
        </w:rPr>
      </w:pPr>
      <w:r w:rsidRPr="00EC6280">
        <w:rPr>
          <w:rFonts w:ascii="Comic Sans MS" w:hAnsi="Comic Sans MS"/>
          <w:sz w:val="28"/>
          <w:szCs w:val="28"/>
        </w:rPr>
        <w:t xml:space="preserve">□ </w:t>
      </w:r>
      <w:r w:rsidR="001C1198" w:rsidRPr="00EC6280">
        <w:rPr>
          <w:rFonts w:ascii="Comic Sans MS" w:hAnsi="Comic Sans MS"/>
          <w:sz w:val="28"/>
          <w:szCs w:val="28"/>
        </w:rPr>
        <w:t xml:space="preserve">I want </w:t>
      </w:r>
      <w:r w:rsidRPr="00EC6280">
        <w:rPr>
          <w:rFonts w:ascii="Comic Sans MS" w:hAnsi="Comic Sans MS"/>
          <w:sz w:val="28"/>
          <w:szCs w:val="28"/>
        </w:rPr>
        <w:t xml:space="preserve">to make an appointment with the Welfare Rights </w:t>
      </w:r>
      <w:r w:rsidR="001C1198" w:rsidRPr="00EC6280">
        <w:rPr>
          <w:rFonts w:ascii="Comic Sans MS" w:hAnsi="Comic Sans MS"/>
          <w:sz w:val="28"/>
          <w:szCs w:val="28"/>
        </w:rPr>
        <w:t>Officer</w:t>
      </w:r>
      <w:r w:rsidRPr="00EC6280">
        <w:rPr>
          <w:rFonts w:ascii="Comic Sans MS" w:hAnsi="Comic Sans MS"/>
          <w:sz w:val="28"/>
          <w:szCs w:val="28"/>
        </w:rPr>
        <w:t xml:space="preserve"> </w:t>
      </w:r>
    </w:p>
    <w:p w:rsidR="00EC6280" w:rsidRPr="00EC6280" w:rsidRDefault="00EC6280" w:rsidP="00345144">
      <w:pPr>
        <w:pStyle w:val="Default"/>
        <w:rPr>
          <w:rFonts w:ascii="Comic Sans MS" w:hAnsi="Comic Sans MS"/>
          <w:sz w:val="28"/>
          <w:szCs w:val="28"/>
        </w:rPr>
      </w:pPr>
    </w:p>
    <w:p w:rsidR="008844FA" w:rsidRPr="005A452F" w:rsidRDefault="00345144" w:rsidP="001C1198">
      <w:pPr>
        <w:pStyle w:val="Default"/>
        <w:rPr>
          <w:rFonts w:ascii="Comic Sans MS" w:hAnsi="Comic Sans MS"/>
          <w:sz w:val="20"/>
          <w:szCs w:val="20"/>
        </w:rPr>
      </w:pPr>
      <w:r w:rsidRPr="005A452F">
        <w:rPr>
          <w:rFonts w:ascii="Comic Sans MS" w:hAnsi="Comic Sans MS"/>
          <w:bCs/>
          <w:sz w:val="20"/>
          <w:szCs w:val="20"/>
        </w:rPr>
        <w:t xml:space="preserve">Please complete and return </w:t>
      </w:r>
      <w:r w:rsidR="001C1198" w:rsidRPr="005A452F">
        <w:rPr>
          <w:rFonts w:ascii="Comic Sans MS" w:hAnsi="Comic Sans MS"/>
          <w:bCs/>
          <w:sz w:val="20"/>
          <w:szCs w:val="20"/>
        </w:rPr>
        <w:t xml:space="preserve">this </w:t>
      </w:r>
      <w:r w:rsidR="00EC6280" w:rsidRPr="005A452F">
        <w:rPr>
          <w:rFonts w:ascii="Comic Sans MS" w:hAnsi="Comic Sans MS"/>
          <w:bCs/>
          <w:sz w:val="20"/>
          <w:szCs w:val="20"/>
        </w:rPr>
        <w:t>survey</w:t>
      </w:r>
      <w:r w:rsidR="001C1198" w:rsidRPr="005A452F">
        <w:rPr>
          <w:rFonts w:ascii="Comic Sans MS" w:hAnsi="Comic Sans MS"/>
          <w:bCs/>
          <w:sz w:val="20"/>
          <w:szCs w:val="20"/>
        </w:rPr>
        <w:t xml:space="preserve"> </w:t>
      </w:r>
      <w:r w:rsidRPr="005A452F">
        <w:rPr>
          <w:rFonts w:ascii="Comic Sans MS" w:hAnsi="Comic Sans MS"/>
          <w:bCs/>
          <w:sz w:val="20"/>
          <w:szCs w:val="20"/>
        </w:rPr>
        <w:t xml:space="preserve">no later than Friday </w:t>
      </w:r>
      <w:r w:rsidR="001C1198" w:rsidRPr="005A452F">
        <w:rPr>
          <w:rFonts w:ascii="Comic Sans MS" w:hAnsi="Comic Sans MS"/>
          <w:bCs/>
          <w:sz w:val="20"/>
          <w:szCs w:val="20"/>
        </w:rPr>
        <w:t>18</w:t>
      </w:r>
      <w:r w:rsidR="00EC6280" w:rsidRPr="005A452F">
        <w:rPr>
          <w:rFonts w:ascii="Comic Sans MS" w:hAnsi="Comic Sans MS"/>
          <w:bCs/>
          <w:sz w:val="20"/>
          <w:szCs w:val="20"/>
        </w:rPr>
        <w:t>th</w:t>
      </w:r>
      <w:r w:rsidR="001C1198" w:rsidRPr="005A452F">
        <w:rPr>
          <w:rFonts w:ascii="Comic Sans MS" w:hAnsi="Comic Sans MS"/>
          <w:bCs/>
          <w:sz w:val="20"/>
          <w:szCs w:val="20"/>
        </w:rPr>
        <w:t xml:space="preserve"> January</w:t>
      </w:r>
      <w:r w:rsidRPr="005A452F">
        <w:rPr>
          <w:rFonts w:ascii="Comic Sans MS" w:hAnsi="Comic Sans MS"/>
          <w:bCs/>
          <w:sz w:val="20"/>
          <w:szCs w:val="20"/>
        </w:rPr>
        <w:t xml:space="preserve"> 201</w:t>
      </w:r>
      <w:r w:rsidR="001C1198" w:rsidRPr="005A452F">
        <w:rPr>
          <w:rFonts w:ascii="Comic Sans MS" w:hAnsi="Comic Sans MS"/>
          <w:bCs/>
          <w:sz w:val="20"/>
          <w:szCs w:val="20"/>
        </w:rPr>
        <w:t>9</w:t>
      </w:r>
      <w:r w:rsidR="005A452F">
        <w:rPr>
          <w:rFonts w:ascii="Comic Sans MS" w:hAnsi="Comic Sans MS"/>
          <w:bCs/>
          <w:sz w:val="20"/>
          <w:szCs w:val="20"/>
        </w:rPr>
        <w:t xml:space="preserve">.  You can </w:t>
      </w:r>
      <w:r w:rsidRPr="005A452F">
        <w:rPr>
          <w:rFonts w:ascii="Comic Sans MS" w:hAnsi="Comic Sans MS"/>
          <w:bCs/>
          <w:sz w:val="20"/>
          <w:szCs w:val="20"/>
        </w:rPr>
        <w:t xml:space="preserve">complete the </w:t>
      </w:r>
      <w:r w:rsidR="005A452F" w:rsidRPr="005A452F">
        <w:rPr>
          <w:rFonts w:ascii="Comic Sans MS" w:hAnsi="Comic Sans MS"/>
          <w:bCs/>
          <w:sz w:val="20"/>
          <w:szCs w:val="20"/>
        </w:rPr>
        <w:t xml:space="preserve">form on our website </w:t>
      </w:r>
      <w:hyperlink r:id="rId6" w:history="1">
        <w:r w:rsidR="005A452F" w:rsidRPr="005A452F">
          <w:rPr>
            <w:rStyle w:val="Hyperlink"/>
            <w:rFonts w:ascii="Comic Sans MS" w:hAnsi="Comic Sans MS"/>
            <w:bCs/>
            <w:sz w:val="20"/>
            <w:szCs w:val="20"/>
          </w:rPr>
          <w:t>www.calvay.org.uk</w:t>
        </w:r>
      </w:hyperlink>
      <w:r w:rsidR="005A452F" w:rsidRPr="005A452F">
        <w:rPr>
          <w:rFonts w:ascii="Comic Sans MS" w:hAnsi="Comic Sans MS"/>
          <w:bCs/>
          <w:sz w:val="20"/>
          <w:szCs w:val="20"/>
        </w:rPr>
        <w:t xml:space="preserve"> and email back to enquiries@calvay.org.uk</w:t>
      </w:r>
      <w:r w:rsidR="001C1198" w:rsidRPr="005A452F">
        <w:rPr>
          <w:rFonts w:ascii="Comic Sans MS" w:hAnsi="Comic Sans MS"/>
          <w:bCs/>
          <w:sz w:val="20"/>
          <w:szCs w:val="20"/>
        </w:rPr>
        <w:t xml:space="preserve"> </w:t>
      </w:r>
      <w:r w:rsidR="00EC6280" w:rsidRPr="005A452F">
        <w:rPr>
          <w:rFonts w:ascii="Comic Sans MS" w:hAnsi="Comic Sans MS"/>
          <w:bCs/>
          <w:sz w:val="20"/>
          <w:szCs w:val="20"/>
        </w:rPr>
        <w:t xml:space="preserve">or phone us on 771 7722, or call into the office and speak to a member of staff.  THANK YOU. </w:t>
      </w:r>
    </w:p>
    <w:sectPr w:rsidR="008844FA" w:rsidRPr="005A4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44"/>
    <w:rsid w:val="001C1198"/>
    <w:rsid w:val="00345144"/>
    <w:rsid w:val="005A452F"/>
    <w:rsid w:val="008844FA"/>
    <w:rsid w:val="00E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1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1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vay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Thomson</dc:creator>
  <cp:lastModifiedBy>Tracy Boyle</cp:lastModifiedBy>
  <cp:revision>2</cp:revision>
  <cp:lastPrinted>2018-11-23T11:21:00Z</cp:lastPrinted>
  <dcterms:created xsi:type="dcterms:W3CDTF">2018-11-23T11:21:00Z</dcterms:created>
  <dcterms:modified xsi:type="dcterms:W3CDTF">2018-11-23T11:21:00Z</dcterms:modified>
</cp:coreProperties>
</file>